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5E4EC">
      <w:pPr>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bookmarkStart w:id="1" w:name="_GoBack"/>
      <w:bookmarkEnd w:id="1"/>
      <w:r>
        <w:rPr>
          <w:rFonts w:hint="eastAsia" w:ascii="微软雅黑" w:hAnsi="微软雅黑" w:eastAsia="微软雅黑" w:cs="微软雅黑"/>
          <w:sz w:val="44"/>
          <w:szCs w:val="44"/>
          <w:lang w:val="en-US" w:eastAsia="zh-CN"/>
        </w:rPr>
        <w:t>双江拉祜族佤族布朗族傣族自治县自然</w:t>
      </w:r>
    </w:p>
    <w:p w14:paraId="7E96A19C">
      <w:pPr>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资源局关于发布行政许可事项实施</w:t>
      </w:r>
    </w:p>
    <w:p w14:paraId="29DCE91F">
      <w:pPr>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规范的公告</w:t>
      </w:r>
    </w:p>
    <w:p w14:paraId="094081A9">
      <w:pPr>
        <w:pStyle w:val="9"/>
        <w:rPr>
          <w:rFonts w:hint="eastAsia"/>
          <w:lang w:val="en-US" w:eastAsia="zh-CN"/>
        </w:rPr>
      </w:pPr>
    </w:p>
    <w:p w14:paraId="35326B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根据《云南省人民政府办公厅关于公布</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云南省行政许可事项清单（2023年版）</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的通知》（云政办发〔2023〕24号）、《云南省人民政府办公厅关于认真做好行政许可事项实施规范编制公布工作的通知》</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双江</w:t>
      </w:r>
      <w:r>
        <w:rPr>
          <w:rFonts w:hint="default" w:ascii="Times New Roman" w:hAnsi="Times New Roman" w:eastAsia="仿宋_GB2312" w:cs="Times New Roman"/>
          <w:color w:val="auto"/>
          <w:sz w:val="32"/>
          <w:szCs w:val="32"/>
          <w:highlight w:val="none"/>
          <w:lang w:val="en-US" w:eastAsia="zh-CN"/>
        </w:rPr>
        <w:t>自治县人民政府办公室关于</w:t>
      </w:r>
      <w:r>
        <w:rPr>
          <w:rFonts w:hint="eastAsia" w:ascii="Times New Roman" w:hAnsi="Times New Roman" w:eastAsia="仿宋_GB2312" w:cs="Times New Roman"/>
          <w:color w:val="auto"/>
          <w:sz w:val="32"/>
          <w:szCs w:val="32"/>
          <w:highlight w:val="none"/>
          <w:lang w:val="en-US" w:eastAsia="zh-CN"/>
        </w:rPr>
        <w:t>发布〈双江自治县</w:t>
      </w:r>
      <w:r>
        <w:rPr>
          <w:rFonts w:hint="default" w:ascii="Times New Roman" w:hAnsi="Times New Roman" w:eastAsia="仿宋_GB2312" w:cs="Times New Roman"/>
          <w:color w:val="auto"/>
          <w:sz w:val="32"/>
          <w:szCs w:val="32"/>
          <w:highlight w:val="none"/>
          <w:lang w:val="en-US" w:eastAsia="zh-CN"/>
        </w:rPr>
        <w:t>行政许可事项清单</w:t>
      </w:r>
      <w:r>
        <w:rPr>
          <w:rFonts w:hint="eastAsia" w:ascii="Times New Roman" w:hAnsi="Times New Roman" w:eastAsia="仿宋_GB2312" w:cs="Times New Roman"/>
          <w:color w:val="auto"/>
          <w:sz w:val="32"/>
          <w:szCs w:val="32"/>
          <w:highlight w:val="none"/>
          <w:lang w:val="en-US" w:eastAsia="zh-CN"/>
        </w:rPr>
        <w:t>（2023年版）〉</w:t>
      </w:r>
      <w:r>
        <w:rPr>
          <w:rFonts w:hint="default" w:ascii="Times New Roman" w:hAnsi="Times New Roman" w:eastAsia="仿宋_GB2312" w:cs="Times New Roman"/>
          <w:color w:val="auto"/>
          <w:sz w:val="32"/>
          <w:szCs w:val="32"/>
          <w:highlight w:val="none"/>
          <w:lang w:val="en-US" w:eastAsia="zh-CN"/>
        </w:rPr>
        <w:t>的通知》（</w:t>
      </w:r>
      <w:r>
        <w:rPr>
          <w:rFonts w:hint="eastAsia" w:ascii="Times New Roman" w:hAnsi="Times New Roman" w:eastAsia="仿宋_GB2312" w:cs="Times New Roman"/>
          <w:color w:val="auto"/>
          <w:sz w:val="32"/>
          <w:szCs w:val="32"/>
          <w:highlight w:val="none"/>
          <w:lang w:val="en-US" w:eastAsia="zh-CN"/>
        </w:rPr>
        <w:t>双</w:t>
      </w:r>
      <w:r>
        <w:rPr>
          <w:rFonts w:hint="default" w:ascii="Times New Roman" w:hAnsi="Times New Roman" w:eastAsia="仿宋_GB2312" w:cs="Times New Roman"/>
          <w:color w:val="auto"/>
          <w:sz w:val="32"/>
          <w:szCs w:val="32"/>
          <w:highlight w:val="none"/>
          <w:lang w:val="en-US" w:eastAsia="zh-CN"/>
        </w:rPr>
        <w:t>政办发〔202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lang w:val="en-US" w:eastAsia="zh-CN"/>
        </w:rPr>
        <w:t>号）要</w:t>
      </w:r>
      <w:r>
        <w:rPr>
          <w:rFonts w:hint="default" w:ascii="Times New Roman" w:hAnsi="Times New Roman" w:eastAsia="仿宋_GB2312" w:cs="Times New Roman"/>
          <w:color w:val="auto"/>
          <w:sz w:val="32"/>
          <w:szCs w:val="32"/>
          <w:lang w:val="en-US" w:eastAsia="zh-CN"/>
        </w:rPr>
        <w:t>求，</w:t>
      </w:r>
      <w:r>
        <w:rPr>
          <w:rFonts w:hint="eastAsia" w:ascii="Times New Roman" w:hAnsi="Times New Roman"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自治县</w:t>
      </w:r>
      <w:r>
        <w:rPr>
          <w:rFonts w:hint="eastAsia" w:ascii="Times New Roman" w:hAnsi="Times New Roman" w:eastAsia="仿宋_GB2312" w:cs="Times New Roman"/>
          <w:color w:val="auto"/>
          <w:sz w:val="32"/>
          <w:szCs w:val="32"/>
          <w:lang w:val="en-US" w:eastAsia="zh-CN"/>
        </w:rPr>
        <w:t>自然资源</w:t>
      </w:r>
      <w:r>
        <w:rPr>
          <w:rFonts w:hint="default" w:ascii="Times New Roman" w:hAnsi="Times New Roman" w:eastAsia="仿宋_GB2312" w:cs="Times New Roman"/>
          <w:color w:val="auto"/>
          <w:sz w:val="32"/>
          <w:szCs w:val="32"/>
          <w:lang w:val="en-US" w:eastAsia="zh-CN"/>
        </w:rPr>
        <w:t>局完成了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法人或者其他组织需要利用属于国家秘密的基础测绘成果审批</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建设用地预审和选址</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国有建设用地使用权出让后分割转让批准</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乡（镇）村企业使用集体建设用地审批</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乡（镇）村公共设施、公益事业使用集体建设用地审批</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临时用地审批</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建设用地、临时建设用地规划许可</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开发未确定使用权的国有荒山、荒地、荒滩从事生产审查</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建设工程、临时建设工程规划许可</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eastAsia="zh-CN"/>
        </w:rPr>
        <w:t>乡村建设规划许可</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项行政许可事项实施规范的编制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现对外公布。</w:t>
      </w:r>
    </w:p>
    <w:p w14:paraId="08D0FF95">
      <w:pPr>
        <w:pStyle w:val="2"/>
        <w:ind w:firstLine="960" w:firstLineChars="3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特此公布。</w:t>
      </w:r>
    </w:p>
    <w:p w14:paraId="5B8F6CD7">
      <w:pPr>
        <w:pStyle w:val="2"/>
        <w:ind w:firstLine="960" w:firstLineChars="300"/>
        <w:jc w:val="both"/>
        <w:rPr>
          <w:rFonts w:hint="eastAsia" w:ascii="Times New Roman" w:hAnsi="Times New Roman" w:eastAsia="仿宋_GB2312" w:cs="Times New Roman"/>
          <w:color w:val="auto"/>
          <w:sz w:val="32"/>
          <w:szCs w:val="32"/>
          <w:lang w:val="en-US" w:eastAsia="zh-CN"/>
        </w:rPr>
      </w:pPr>
    </w:p>
    <w:p w14:paraId="27761531">
      <w:pPr>
        <w:pStyle w:val="2"/>
        <w:ind w:firstLine="960" w:firstLineChars="3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双江自治县自然资源局</w:t>
      </w:r>
    </w:p>
    <w:p w14:paraId="09A589EC">
      <w:pPr>
        <w:pStyle w:val="2"/>
        <w:ind w:firstLine="960" w:firstLineChars="3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2024年1月2日</w:t>
      </w:r>
    </w:p>
    <w:p w14:paraId="5A0B46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strike w:val="0"/>
          <w:dstrike w:val="0"/>
          <w:color w:val="auto"/>
          <w:sz w:val="32"/>
          <w:szCs w:val="32"/>
          <w:lang w:eastAsia="zh-CN"/>
        </w:rPr>
      </w:pPr>
    </w:p>
    <w:p w14:paraId="0ACFBE76">
      <w:pPr>
        <w:pStyle w:val="9"/>
        <w:rPr>
          <w:rFonts w:hint="eastAsia" w:ascii="仿宋_GB2312" w:hAnsi="仿宋_GB2312" w:eastAsia="仿宋_GB2312" w:cs="仿宋_GB2312"/>
          <w:b w:val="0"/>
          <w:bCs w:val="0"/>
          <w:strike w:val="0"/>
          <w:dstrike w:val="0"/>
          <w:color w:val="auto"/>
          <w:sz w:val="32"/>
          <w:szCs w:val="32"/>
          <w:lang w:eastAsia="zh-CN"/>
        </w:rPr>
      </w:pPr>
    </w:p>
    <w:p w14:paraId="2D9F9742">
      <w:pPr>
        <w:rPr>
          <w:rFonts w:hint="eastAsia" w:ascii="仿宋_GB2312" w:hAnsi="仿宋_GB2312" w:eastAsia="仿宋_GB2312" w:cs="仿宋_GB2312"/>
          <w:b w:val="0"/>
          <w:bCs w:val="0"/>
          <w:strike w:val="0"/>
          <w:dstrike w:val="0"/>
          <w:color w:val="auto"/>
          <w:sz w:val="32"/>
          <w:szCs w:val="32"/>
          <w:lang w:eastAsia="zh-CN"/>
        </w:rPr>
      </w:pPr>
    </w:p>
    <w:p w14:paraId="7D4CCA8A">
      <w:pPr>
        <w:pStyle w:val="9"/>
        <w:rPr>
          <w:rFonts w:hint="eastAsia" w:ascii="仿宋_GB2312" w:hAnsi="仿宋_GB2312" w:eastAsia="仿宋_GB2312" w:cs="仿宋_GB2312"/>
          <w:b w:val="0"/>
          <w:bCs w:val="0"/>
          <w:strike w:val="0"/>
          <w:dstrike w:val="0"/>
          <w:color w:val="auto"/>
          <w:sz w:val="32"/>
          <w:szCs w:val="32"/>
          <w:lang w:eastAsia="zh-CN"/>
        </w:rPr>
      </w:pPr>
    </w:p>
    <w:p w14:paraId="3E0E26DE">
      <w:pPr>
        <w:rPr>
          <w:rFonts w:hint="eastAsia" w:ascii="仿宋_GB2312" w:hAnsi="仿宋_GB2312" w:eastAsia="仿宋_GB2312" w:cs="仿宋_GB2312"/>
          <w:b w:val="0"/>
          <w:bCs w:val="0"/>
          <w:strike w:val="0"/>
          <w:dstrike w:val="0"/>
          <w:color w:val="auto"/>
          <w:sz w:val="32"/>
          <w:szCs w:val="32"/>
          <w:lang w:eastAsia="zh-CN"/>
        </w:rPr>
      </w:pPr>
    </w:p>
    <w:p w14:paraId="36497E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法人或者其他组织需要利用属于国家秘密的基础测绘成果审批</w:t>
      </w:r>
      <w:r>
        <w:rPr>
          <w:rFonts w:hint="eastAsia" w:ascii="方正小标宋_GBK" w:hAnsi="方正小标宋_GBK" w:eastAsia="方正小标宋_GBK" w:cs="方正小标宋_GBK"/>
          <w:b w:val="0"/>
          <w:bCs w:val="0"/>
          <w:strike w:val="0"/>
          <w:dstrike w:val="0"/>
          <w:color w:val="auto"/>
          <w:sz w:val="44"/>
          <w:szCs w:val="44"/>
          <w:lang w:eastAsia="zh-CN"/>
        </w:rPr>
        <w:t>事项实施规范</w:t>
      </w:r>
    </w:p>
    <w:p w14:paraId="6788F3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618D40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strike w:val="0"/>
          <w:dstrike w:val="0"/>
          <w:color w:val="auto"/>
          <w:sz w:val="32"/>
          <w:szCs w:val="32"/>
          <w:lang w:eastAsia="zh-CN"/>
        </w:rPr>
      </w:pPr>
    </w:p>
    <w:p w14:paraId="061365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27991A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法人或者其他组织需要利用属于国家秘密的基础测绘成果审批</w:t>
      </w:r>
    </w:p>
    <w:p w14:paraId="5B9091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14:paraId="40AE4C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2D3837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7B861D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428450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5916EBD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《中华人民共和国测绘成果管理条例》第三条</w:t>
      </w:r>
    </w:p>
    <w:p w14:paraId="707E77A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《涉密基础测绘成果提供使用管理办法》（自然资规〔2023〕3号）第四条</w:t>
      </w:r>
    </w:p>
    <w:p w14:paraId="25B627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4F817F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1.法人或者其他组织需要利用属于国家秘密的基础测绘成果审批（县级权限）</w:t>
      </w:r>
    </w:p>
    <w:p w14:paraId="3965DD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122AB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29B4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E7F6F9E">
      <w:pPr>
        <w:pStyle w:val="2"/>
        <w:rPr>
          <w:rFonts w:hint="eastAsia"/>
          <w:lang w:val="en-US" w:eastAsia="zh-CN"/>
        </w:rPr>
      </w:pPr>
    </w:p>
    <w:p w14:paraId="244D87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0F1E8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pacing w:val="-6"/>
          <w:sz w:val="44"/>
          <w:szCs w:val="44"/>
          <w:lang w:eastAsia="zh-CN"/>
        </w:rPr>
        <w:t>法人或者其他组织需要利用属于国家秘密的</w:t>
      </w:r>
      <w:r>
        <w:rPr>
          <w:rFonts w:hint="eastAsia" w:ascii="方正小标宋_GBK" w:hAnsi="方正小标宋_GBK" w:eastAsia="方正小标宋_GBK" w:cs="方正小标宋_GBK"/>
          <w:b w:val="0"/>
          <w:bCs w:val="0"/>
          <w:strike w:val="0"/>
          <w:dstrike w:val="0"/>
          <w:color w:val="auto"/>
          <w:sz w:val="44"/>
          <w:szCs w:val="44"/>
          <w:lang w:eastAsia="zh-CN"/>
        </w:rPr>
        <w:t>基础测绘成果审批（县级权限）</w:t>
      </w:r>
    </w:p>
    <w:p w14:paraId="6303AE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【000115111004】</w:t>
      </w:r>
    </w:p>
    <w:p w14:paraId="2C8C704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trike w:val="0"/>
          <w:dstrike w:val="0"/>
          <w:color w:val="auto"/>
          <w:sz w:val="32"/>
          <w:szCs w:val="32"/>
          <w:lang w:val="en-US" w:eastAsia="zh-CN"/>
        </w:rPr>
      </w:pPr>
    </w:p>
    <w:p w14:paraId="6D1C33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092682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516243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00011511100Y</w:t>
      </w:r>
      <w:r>
        <w:rPr>
          <w:rFonts w:hint="eastAsia" w:ascii="仿宋_GB2312" w:hAnsi="仿宋_GB2312" w:eastAsia="仿宋_GB2312" w:cs="仿宋_GB2312"/>
          <w:strike w:val="0"/>
          <w:dstrike w:val="0"/>
          <w:sz w:val="32"/>
          <w:szCs w:val="32"/>
          <w:lang w:val="en-US" w:eastAsia="zh-CN"/>
        </w:rPr>
        <w:t>】</w:t>
      </w:r>
    </w:p>
    <w:p w14:paraId="38D4DA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12571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法人或者其他组织需要利用属于国家秘密的基础测绘成果审批（县级权限）【000115111004】</w:t>
      </w:r>
    </w:p>
    <w:p w14:paraId="677508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5DC43E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法人或者其他组织需要利用属于国家秘密的基础测绘成果审批（县级权限）(00011511100401)</w:t>
      </w:r>
    </w:p>
    <w:p w14:paraId="6380DE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0D55E7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《中华人民共和国测绘成果管理条例》第十七条</w:t>
      </w:r>
    </w:p>
    <w:p w14:paraId="163DDB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555F01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《中华人民共和国测绘成果管理条例》第三条</w:t>
      </w:r>
    </w:p>
    <w:p w14:paraId="3D9AF6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《涉密基础测绘成果提供使用管理办法》（自然资规〔2023〕3号）第四条</w:t>
      </w:r>
    </w:p>
    <w:p w14:paraId="5A240D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4FBE63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（1）《中华人民共和国测绘成果管理条例》第二十八条</w:t>
      </w:r>
    </w:p>
    <w:p w14:paraId="1B9D63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（2）《涉密基础测绘成果提供使用管理办法》（自然资规〔2023〕3号）第十四条</w:t>
      </w:r>
    </w:p>
    <w:p w14:paraId="6629E7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（3）《涉密基础测绘成果提供使用管理办法》（自然资规〔2023〕3号）第十五条</w:t>
      </w:r>
    </w:p>
    <w:p w14:paraId="651FCD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（4）《涉密基础测绘成果提供使用管理办法》（自然资规〔2023〕3号）第十六条</w:t>
      </w:r>
    </w:p>
    <w:p w14:paraId="148978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（5）《涉密基础测绘成果提供使用管理办法》（自然资规〔2023〕3号）第十七条</w:t>
      </w:r>
    </w:p>
    <w:p w14:paraId="0E7EE3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（6）《涉密基础测绘成果提供使用管理办法》（自然资规〔2023〕3号）第十八条</w:t>
      </w:r>
    </w:p>
    <w:p w14:paraId="74CC2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（7）《国家测绘局关于进一步加强涉密测绘成果行政审批与使用管理工作的通知》（国测成发〔2010〕6号）第六条</w:t>
      </w:r>
    </w:p>
    <w:p w14:paraId="6DA8F8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（8）《中华人民共和国测绘法》第六十五条</w:t>
      </w:r>
    </w:p>
    <w:p w14:paraId="0FD951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7FE8DD6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48B3CD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7903FD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2ABE2C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7C4413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779818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003EE8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法人或者其他组织需要利用属于国家秘密的基础测绘成果审批</w:t>
      </w:r>
    </w:p>
    <w:p w14:paraId="4FA536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2F40B4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395AC5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367DBE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75D84D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252410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（1）有明确、合法的使用目的；</w:t>
      </w:r>
    </w:p>
    <w:p w14:paraId="0443D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（2）申请的基础测绘成果范围、种类、精度与使用目的相一致；</w:t>
      </w:r>
    </w:p>
    <w:p w14:paraId="256D02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（3）符合国家的保密法律法规及政策。</w:t>
      </w:r>
    </w:p>
    <w:p w14:paraId="3FA9FD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74656C18">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strike w:val="0"/>
          <w:dstrike w:val="0"/>
          <w:color w:val="auto"/>
          <w:sz w:val="32"/>
          <w:szCs w:val="32"/>
          <w:lang w:val="en-US" w:eastAsia="zh-CN"/>
        </w:rPr>
        <w:t xml:space="preserve">《涉密基础测绘成果提供使用管理办法》（自然资规〔2023〕3号） </w:t>
      </w: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14:paraId="508D8EF6">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14:paraId="1F69E8FB">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14:paraId="7961DC23">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14:paraId="142B8BEA">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14:paraId="7FE142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14:paraId="4FAB0B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企业法人,事业单位法人,社会组织法人,行政机关,其他组织</w:t>
      </w:r>
    </w:p>
    <w:p w14:paraId="58B559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14:paraId="5195C3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09127E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4B043C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028305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14:paraId="2D7273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667F4F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一是持续开展随机抽查和重点检查，及时发现和解决问题，消除失泄密隐患。</w:t>
      </w:r>
    </w:p>
    <w:p w14:paraId="578660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二是强化技术支撑与信息化监管，采用数字水印、分发控制和溯源系统等技术方式促进地理信息成果安全应用。</w:t>
      </w:r>
    </w:p>
    <w:p w14:paraId="44BB4C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三是加强培训力度，利用地理信息安全在线培训系统考试等，提升从业单位和人员的安全保密意识。</w:t>
      </w:r>
    </w:p>
    <w:p w14:paraId="72C615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2C9FB6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361962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（1）涉密基础测绘成果提供使用申请表;</w:t>
      </w:r>
    </w:p>
    <w:p w14:paraId="269B68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（2）项目批准文件、任务书、合同书或其他可以说明使用目的的材料。</w:t>
      </w:r>
    </w:p>
    <w:p w14:paraId="1F92D5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6AFEF4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 七、申请人申请使用涉密基础测绘成果，应当提交下列申请材料：</w:t>
      </w:r>
    </w:p>
    <w:p w14:paraId="230193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（一）《涉密基础测绘成果提供使用申请表》（见附件1）;</w:t>
      </w:r>
    </w:p>
    <w:p w14:paraId="245DB3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（二）项目批准文件、任务书、合同书或其他可以说明使用目的的材料;</w:t>
      </w:r>
    </w:p>
    <w:p w14:paraId="11F905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（三）申请人签署的《涉密基础测绘成果使用安全保密责任书》（见附件2）;</w:t>
      </w:r>
    </w:p>
    <w:p w14:paraId="75C7EB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（四）经办人有效身份证件复印件;</w:t>
      </w:r>
    </w:p>
    <w:p w14:paraId="466F5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（五）加载统一社会信用代码的营业执照、登记证照等复印件;</w:t>
      </w:r>
    </w:p>
    <w:p w14:paraId="3BD29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（六）具备保密管理有关条件的机构人员、管理制度、场所设施等的相关说明材料（见附件3）或测绘资质证书复印件。</w:t>
      </w:r>
    </w:p>
    <w:p w14:paraId="5011E0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第（五）项和第（六）项材料内容未发生变化的，申请人再次申请使用涉密基础测绘成果时无需再次提交。</w:t>
      </w:r>
    </w:p>
    <w:p w14:paraId="194BCA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上述申请材料包含的信息能够通过政府部门共享获得的，审批机关可以不要求申请人提交相关材料。</w:t>
      </w:r>
    </w:p>
    <w:p w14:paraId="53ACAB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3C1066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560F5C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01C3D7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1D8A7D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30324A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40C0B5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0849A6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00FE4E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（1）接收报件和受理；</w:t>
      </w:r>
    </w:p>
    <w:p w14:paraId="69015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w:t>
      </w:r>
    </w:p>
    <w:p w14:paraId="41BD0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（3）办理批复。</w:t>
      </w:r>
    </w:p>
    <w:p w14:paraId="3E8BE0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27C47AC8">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（1）《涉密基础测绘成果提供使用管理办法》（自然资规〔2023〕3号）  </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14:paraId="6BC02264">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14:paraId="711447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14:paraId="0D367F0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14:paraId="7BC8C38F">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宋体"/>
          <w:b w:val="0"/>
          <w:bCs w:val="0"/>
          <w:color w:val="auto"/>
          <w:kern w:val="0"/>
          <w:sz w:val="32"/>
          <w:szCs w:val="32"/>
          <w:u w:val="none" w:color="auto"/>
          <w:lang w:eastAsia="zh-CN"/>
        </w:rPr>
      </w:pPr>
      <w:r>
        <w:rPr>
          <w:rFonts w:hint="eastAsia" w:ascii="仿宋_GB2312" w:hAnsi="仿宋_GB2312" w:eastAsia="仿宋_GB2312" w:cs="仿宋_GB2312"/>
          <w:b w:val="0"/>
          <w:bCs w:val="0"/>
          <w:color w:val="auto"/>
          <w:sz w:val="32"/>
          <w:szCs w:val="32"/>
          <w:lang w:val="en-US" w:eastAsia="zh-CN"/>
        </w:rPr>
        <w:t xml:space="preserve">（2）《涉密基础测绘成果提供使用管理办法》（自然资规〔2023〕3号）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14:paraId="2755FE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（3）《涉密基础测绘成果提供使用管理办法》（自然资规〔2023〕3号）  </w:t>
      </w: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14:paraId="00DF17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14:paraId="64887B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14:paraId="59BB6C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6255F7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66155B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3EF2E7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76624B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14:paraId="189FFA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否</w:t>
      </w:r>
    </w:p>
    <w:p w14:paraId="37F5A2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78732E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5AB947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3BB3D4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14:paraId="5D2972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48D830C9">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14:paraId="14E5AD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14:paraId="2E5D34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77563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5E8870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7CACDD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0CB3C2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批文</w:t>
      </w:r>
    </w:p>
    <w:p w14:paraId="6EFC2E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《涉密基础测绘成果准予使用决定书》</w:t>
      </w:r>
    </w:p>
    <w:p w14:paraId="35319D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使用目的或项目完成后六个月内</w:t>
      </w:r>
    </w:p>
    <w:p w14:paraId="6B6CE7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14:paraId="2A3C1B36">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14:paraId="33E5D1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p>
    <w:p w14:paraId="369C4E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14:paraId="12E47A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42FA6E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14:paraId="38719E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5F85E5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本县级行政区域</w:t>
      </w:r>
    </w:p>
    <w:p w14:paraId="134903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61FA3E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《中华人民共和国测绘成果管理条例》第三条 国务院测绘行政主管部门负责全国测绘成果工作的统一监督管理。国务院其他有关部门按照职责分工，负责本部门有关的测绘成果工作。 </w:t>
      </w:r>
    </w:p>
    <w:p w14:paraId="218825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14:paraId="690337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《涉密基础测绘成果提供使用管理办法》（自然资规〔2023〕3号）</w:t>
      </w: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14:paraId="5B2810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5E79EA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6D3C39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08B1DE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3680AC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1E7718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6DE669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416FE8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4ED336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606A0D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44BFA0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2F8ABB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46940F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C585E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473148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1E523A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2E441B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6332C9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052575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5B819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18D9A9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14:paraId="2BCC73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188E6C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14:paraId="204511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14:paraId="3685F7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23C81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04E72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BF7FA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07AB4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FF2D7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595FF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34E7C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D4CF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78C9D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D2354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pacing w:val="-6"/>
          <w:sz w:val="44"/>
          <w:szCs w:val="44"/>
          <w:lang w:eastAsia="zh-CN"/>
        </w:rPr>
        <w:t>法人或者其他组织需要利用属于国家秘密的</w:t>
      </w:r>
      <w:r>
        <w:rPr>
          <w:rFonts w:hint="eastAsia" w:ascii="方正小标宋_GBK" w:hAnsi="方正小标宋_GBK" w:eastAsia="方正小标宋_GBK" w:cs="方正小标宋_GBK"/>
          <w:b w:val="0"/>
          <w:bCs w:val="0"/>
          <w:strike w:val="0"/>
          <w:dstrike w:val="0"/>
          <w:color w:val="auto"/>
          <w:sz w:val="44"/>
          <w:szCs w:val="44"/>
          <w:lang w:eastAsia="zh-CN"/>
        </w:rPr>
        <w:t>基础测绘成果审批（县级权限）</w:t>
      </w:r>
    </w:p>
    <w:p w14:paraId="36ED10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【00011511100401】</w:t>
      </w:r>
    </w:p>
    <w:p w14:paraId="2DB18E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trike w:val="0"/>
          <w:dstrike w:val="0"/>
          <w:color w:val="auto"/>
          <w:sz w:val="32"/>
          <w:szCs w:val="32"/>
          <w:lang w:val="en-US" w:eastAsia="zh-CN"/>
        </w:rPr>
      </w:pPr>
    </w:p>
    <w:p w14:paraId="25E75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45B944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53BF25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法人或者其他组织需要利用属于国家秘密的基础测绘成果审批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00011511100Y</w:t>
      </w:r>
      <w:r>
        <w:rPr>
          <w:rFonts w:hint="eastAsia" w:ascii="仿宋_GB2312" w:hAnsi="仿宋_GB2312" w:eastAsia="仿宋_GB2312" w:cs="仿宋_GB2312"/>
          <w:strike w:val="0"/>
          <w:dstrike w:val="0"/>
          <w:sz w:val="32"/>
          <w:szCs w:val="32"/>
          <w:lang w:val="en-US" w:eastAsia="zh-CN"/>
        </w:rPr>
        <w:t>】</w:t>
      </w:r>
    </w:p>
    <w:p w14:paraId="34A885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11E763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法人或者其他组织需要利用属于国家秘密的基础测绘成果审批（县级权限）【000115111004】</w:t>
      </w:r>
    </w:p>
    <w:p w14:paraId="427F2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2F14D1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法人或者其他组织需要利用属于国家秘密的基础测绘成果审批（县级权限）(00011511100401)</w:t>
      </w:r>
    </w:p>
    <w:p w14:paraId="0276E3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3AC615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《中华人民共和国测绘成果管理条例》第十七条</w:t>
      </w:r>
    </w:p>
    <w:p w14:paraId="53F4AA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2D1DDC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《中华人民共和国测绘成果管理条例》第三条</w:t>
      </w:r>
    </w:p>
    <w:p w14:paraId="62F311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《涉密基础测绘成果提供使用管理办法》（自然资规〔2023〕3号）第四条</w:t>
      </w:r>
    </w:p>
    <w:p w14:paraId="6539D5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609B75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（1）《中华人民共和国测绘成果管理条例》第二十八条</w:t>
      </w:r>
    </w:p>
    <w:p w14:paraId="5BBFB9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（2）《涉密基础测绘成果提供使用管理办法》（自然资规〔2023〕3号）第十四条</w:t>
      </w:r>
    </w:p>
    <w:p w14:paraId="6B8BFE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（3）《涉密基础测绘成果提供使用管理办法》（自然资规〔2023〕3号）第十五条</w:t>
      </w:r>
    </w:p>
    <w:p w14:paraId="1CE34B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（4）《涉密基础测绘成果提供使用管理办法》（自然资规〔2023〕3号）第十六条</w:t>
      </w:r>
    </w:p>
    <w:p w14:paraId="1B451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（5）《涉密基础测绘成果提供使用管理办法》（自然资规〔2023〕3号）第十七条</w:t>
      </w:r>
    </w:p>
    <w:p w14:paraId="567613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（6）《涉密基础测绘成果提供使用管理办法》（自然资规〔2023〕3号）第十八条</w:t>
      </w:r>
    </w:p>
    <w:p w14:paraId="3BB308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（7）《国家测绘局关于进一步加强 涉密测绘成果行政审批与使用管理工作的通知》（国测成发〔2010〕6号）第六条</w:t>
      </w:r>
    </w:p>
    <w:p w14:paraId="605EDB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（8）《中华人民共和国测绘法》第六十五条</w:t>
      </w:r>
    </w:p>
    <w:p w14:paraId="5455E4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179637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09D29D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3840E3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62123E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50EEBB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69B7A9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5CFBFB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法人或者其他组织需要利用属于国家秘密的基础测绘成果审批</w:t>
      </w:r>
    </w:p>
    <w:p w14:paraId="70508C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050FE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516EC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04446E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3895D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（1）有明确、合法的使用目的；</w:t>
      </w:r>
    </w:p>
    <w:p w14:paraId="141E68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（2）申请的基础测绘成果范围、种类、精度与使用目的相一致；</w:t>
      </w:r>
    </w:p>
    <w:p w14:paraId="35867A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（3）符合国家的保密法律法规及政策。</w:t>
      </w:r>
    </w:p>
    <w:p w14:paraId="29995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73045E19">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strike w:val="0"/>
          <w:dstrike w:val="0"/>
          <w:color w:val="auto"/>
          <w:sz w:val="32"/>
          <w:szCs w:val="32"/>
          <w:lang w:val="en-US" w:eastAsia="zh-CN"/>
        </w:rPr>
        <w:t xml:space="preserve">《涉密基础测绘成果提供使用管理办法》（自然资规〔2023〕3号） </w:t>
      </w: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14:paraId="2303A8FF">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14:paraId="358B2DBA">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14:paraId="79A2343C">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14:paraId="702D3A0F">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14:paraId="140395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14:paraId="21240D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企业法人,事业单位法人,社会组织法人,行政机关,其他组织</w:t>
      </w:r>
    </w:p>
    <w:p w14:paraId="6BAADD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14:paraId="1CC53F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696D99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762C83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19BD01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14:paraId="57D4C8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6A7006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一是持续开展随机抽查和重点检查，及时发现和解决问题，消除失泄密隐患。</w:t>
      </w:r>
    </w:p>
    <w:p w14:paraId="4D7E67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二是强化技术支撑与信息化监管，采用数字水印、分发控制和溯源系统等技术方式促进地理信息成果安全应用。</w:t>
      </w:r>
    </w:p>
    <w:p w14:paraId="6C62A6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三是加强培训力度，利用地理信息安全在线培训系统考试等，提升从业单位和人员的安全保密意识。</w:t>
      </w:r>
    </w:p>
    <w:p w14:paraId="7DC37D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397AFE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604EA5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（1）涉密基础测绘成果提供使用申请表;</w:t>
      </w:r>
    </w:p>
    <w:p w14:paraId="58DE4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（2）项目批准文件、任务书、合同书或其他可以说明使用目的的材料。</w:t>
      </w:r>
    </w:p>
    <w:p w14:paraId="592FE7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191079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《涉密基础测绘成果提供使用管理办法》（自然资规〔2023〕3号） 七、申请人申请使用涉密基础测绘成果，应当提交下列申请材料：</w:t>
      </w:r>
    </w:p>
    <w:p w14:paraId="402BD3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（一）《涉密基础测绘成果提供使用申请表》（见附件1）;</w:t>
      </w:r>
    </w:p>
    <w:p w14:paraId="13C2B5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（二）项目批准文件、任务书、合同书或其他可以说明使用目的的材料;</w:t>
      </w:r>
    </w:p>
    <w:p w14:paraId="227B2C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（三）申请人签署的《涉密基础测绘成果使用安全保密责任书》（见附件2）;</w:t>
      </w:r>
    </w:p>
    <w:p w14:paraId="2AB8B1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（四）经办人有效身份证件复印件;</w:t>
      </w:r>
    </w:p>
    <w:p w14:paraId="576202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（五）加载统一社会信用代码的营业执照、登记证照等复印件;</w:t>
      </w:r>
    </w:p>
    <w:p w14:paraId="63148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（六）具备保密管理有关条件的机构人员、管理制度、场所设施等的相关说明材料（见附件3）或测绘资质证书复印件。</w:t>
      </w:r>
    </w:p>
    <w:p w14:paraId="0F8D5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第（五）项和第（六）项材料内容未发生变化的，申请人再次申请使用涉密基础测绘成果时无需再次提交。</w:t>
      </w:r>
    </w:p>
    <w:p w14:paraId="6AD433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上述申请材料包含的信息能够通过政府部门共享获得的，审批机关可以不要求申请人提交相关材料。 </w:t>
      </w:r>
    </w:p>
    <w:p w14:paraId="5E5C24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5B349B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029433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0615056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0CB6F1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5CECF7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13BAE9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2A6D02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27B87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（1）接收报件和受理；</w:t>
      </w:r>
    </w:p>
    <w:p w14:paraId="689320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w:t>
      </w:r>
    </w:p>
    <w:p w14:paraId="2D666C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（3）办理批复。</w:t>
      </w:r>
    </w:p>
    <w:p w14:paraId="69CE4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1D6BBAC2">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（1）《涉密基础测绘成果提供使用管理办法》（自然资规〔2023〕3号）  </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14:paraId="5B41B3FE">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14:paraId="2861DC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14:paraId="558782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14:paraId="42F14A4F">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s="宋体"/>
          <w:b w:val="0"/>
          <w:bCs w:val="0"/>
          <w:color w:val="auto"/>
          <w:kern w:val="0"/>
          <w:sz w:val="32"/>
          <w:szCs w:val="32"/>
          <w:u w:val="none" w:color="auto"/>
          <w:lang w:eastAsia="zh-CN"/>
        </w:rPr>
      </w:pPr>
      <w:r>
        <w:rPr>
          <w:rFonts w:hint="eastAsia" w:ascii="仿宋_GB2312" w:hAnsi="仿宋_GB2312" w:eastAsia="仿宋_GB2312" w:cs="仿宋_GB2312"/>
          <w:b w:val="0"/>
          <w:bCs w:val="0"/>
          <w:color w:val="auto"/>
          <w:sz w:val="32"/>
          <w:szCs w:val="32"/>
          <w:lang w:val="en-US" w:eastAsia="zh-CN"/>
        </w:rPr>
        <w:t xml:space="preserve">（2）《涉密基础测绘成果提供使用管理办法》（自然资规〔2023〕3号）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14:paraId="548E13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（3）《涉密基础测绘成果提供使用管理办法》（自然资规〔2023〕3号）  </w:t>
      </w: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14:paraId="4F86D2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14:paraId="10C549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14:paraId="77DD9F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30EAAA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7A370D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3FF558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4B8251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14:paraId="455DE26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否</w:t>
      </w:r>
    </w:p>
    <w:p w14:paraId="099BA9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09EA0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067314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10CDCC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14:paraId="22EA2A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3420EAFE">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14:paraId="0C407B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10个工作日</w:t>
      </w:r>
    </w:p>
    <w:p w14:paraId="084345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605DC1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03DB42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4AB30E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3D1FB2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批文</w:t>
      </w:r>
    </w:p>
    <w:p w14:paraId="1DDCB3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《涉密基础测绘成果准予使用决定书》</w:t>
      </w:r>
    </w:p>
    <w:p w14:paraId="4310B1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使用目的或项目完成后六个月内</w:t>
      </w:r>
    </w:p>
    <w:p w14:paraId="06ECC3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14:paraId="062207AC">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 w:val="0"/>
          <w:bCs w:val="0"/>
          <w:color w:val="auto"/>
          <w:kern w:val="0"/>
          <w:sz w:val="32"/>
          <w:szCs w:val="32"/>
          <w:u w:val="none" w:color="auto"/>
        </w:rPr>
      </w:pPr>
      <w:r>
        <w:rPr>
          <w:rFonts w:hint="eastAsia" w:ascii="仿宋_GB2312" w:hAnsi="仿宋_GB2312" w:eastAsia="仿宋_GB2312" w:cs="仿宋_GB2312"/>
          <w:b w:val="0"/>
          <w:bCs w:val="0"/>
          <w:color w:val="auto"/>
          <w:sz w:val="32"/>
          <w:szCs w:val="32"/>
          <w:lang w:val="en-US" w:eastAsia="zh-CN"/>
        </w:rPr>
        <w:t xml:space="preserve">《涉密基础测绘成果提供使用管理办法》（自然资规〔2023〕3号）  </w:t>
      </w: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14:paraId="7DC585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p>
    <w:p w14:paraId="4109B7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14:paraId="04371D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4B6423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14:paraId="15515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174118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本县级行政区域</w:t>
      </w:r>
    </w:p>
    <w:p w14:paraId="7277A8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63F70E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《中华人民共和国测绘成果管理条例》第三条 国务院测绘行政主管部门负责全国测绘成果工作的统一监督管理。国务院其他有关部门按照职责分工，负责本部门有关的测绘成果工作。 </w:t>
      </w:r>
    </w:p>
    <w:p w14:paraId="480F59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14:paraId="528A6A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《涉密基础测绘成果提供使用管理办法》（自然资规〔2023〕3号）</w:t>
      </w: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14:paraId="740526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5E12E4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04ECD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25B33F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4E9B4B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3B77B5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32719B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1FA3CC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062EA8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0A49A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03D9BF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374F6D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0BAD82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F196C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68979F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6CD581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689745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12E029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C98A6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09B91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217EAF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14:paraId="692E7B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315DF1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14:paraId="5FB9C5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无</w:t>
      </w:r>
    </w:p>
    <w:p w14:paraId="4F7BC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4647E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5047D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A1DB3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04776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A2304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75E30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B7972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16AFB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26482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4707F0B">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建设项目用地预审与选址意见书核发</w:t>
      </w:r>
    </w:p>
    <w:p w14:paraId="6F5A6EDB">
      <w:pPr>
        <w:spacing w:line="600" w:lineRule="exact"/>
        <w:jc w:val="center"/>
        <w:outlineLvl w:val="0"/>
        <w:rPr>
          <w:rFonts w:hint="eastAsia"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事项实施规范</w:t>
      </w:r>
    </w:p>
    <w:p w14:paraId="3288F783">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（基本要素）</w:t>
      </w:r>
    </w:p>
    <w:p w14:paraId="13E54653">
      <w:pPr>
        <w:spacing w:line="600" w:lineRule="exact"/>
        <w:ind w:firstLine="640" w:firstLineChars="200"/>
        <w:jc w:val="center"/>
        <w:outlineLvl w:val="0"/>
        <w:rPr>
          <w:rFonts w:hint="eastAsia" w:ascii="仿宋_GB2312" w:hAnsi="仿宋_GB2312" w:eastAsia="仿宋_GB2312" w:cs="仿宋_GB2312"/>
          <w:color w:val="FF0000"/>
          <w:sz w:val="32"/>
          <w:szCs w:val="32"/>
        </w:rPr>
      </w:pPr>
    </w:p>
    <w:p w14:paraId="5BBF7D04">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一、行政许可事项名称</w:t>
      </w:r>
    </w:p>
    <w:p w14:paraId="244BDBD6">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w:t>
      </w:r>
    </w:p>
    <w:p w14:paraId="321C658B">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二、主管部门</w:t>
      </w:r>
    </w:p>
    <w:p w14:paraId="0791960F">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县自然资源局</w:t>
      </w:r>
    </w:p>
    <w:p w14:paraId="7A599C39">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三、实施机关</w:t>
      </w:r>
    </w:p>
    <w:p w14:paraId="167F0B20">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县自然资源局</w:t>
      </w:r>
    </w:p>
    <w:p w14:paraId="21848FE9">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四、设定和实施依据</w:t>
      </w:r>
    </w:p>
    <w:p w14:paraId="4D4AA87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w:t>
      </w:r>
    </w:p>
    <w:p w14:paraId="6C6DA94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w:t>
      </w:r>
    </w:p>
    <w:p w14:paraId="5B38DB1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w:t>
      </w:r>
    </w:p>
    <w:p w14:paraId="1A2D904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4.《建设项目用地预审管理办法》（国土资源部令第68号）</w:t>
      </w:r>
    </w:p>
    <w:p w14:paraId="0CDC773E">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五、子项：</w:t>
      </w:r>
    </w:p>
    <w:p w14:paraId="68467B94">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.建设项目用地预审与选址意见书核发（县级权限）</w:t>
      </w:r>
    </w:p>
    <w:p w14:paraId="6E61152F">
      <w:pPr>
        <w:spacing w:line="600" w:lineRule="exact"/>
        <w:ind w:firstLine="640" w:firstLineChars="200"/>
        <w:rPr>
          <w:rFonts w:hint="eastAsia" w:ascii="仿宋_GB2312" w:hAnsi="仿宋_GB2312" w:eastAsia="仿宋_GB2312" w:cs="仿宋_GB2312"/>
          <w:sz w:val="32"/>
          <w:szCs w:val="32"/>
        </w:rPr>
      </w:pPr>
    </w:p>
    <w:p w14:paraId="19F4339E"/>
    <w:p w14:paraId="0A61E3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DA86E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85AB5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DD77756">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建设项目用地预审与选址意见书核发</w:t>
      </w:r>
    </w:p>
    <w:p w14:paraId="465D5936">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（县级权限）</w:t>
      </w:r>
    </w:p>
    <w:p w14:paraId="4E33FA7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【000115116004】</w:t>
      </w:r>
    </w:p>
    <w:p w14:paraId="5C09E9CC">
      <w:pPr>
        <w:spacing w:line="600" w:lineRule="exact"/>
        <w:jc w:val="center"/>
        <w:rPr>
          <w:rFonts w:hint="eastAsia" w:ascii="仿宋_GB2312" w:hAnsi="仿宋_GB2312" w:eastAsia="仿宋_GB2312" w:cs="仿宋_GB2312"/>
          <w:sz w:val="32"/>
          <w:szCs w:val="32"/>
        </w:rPr>
      </w:pPr>
    </w:p>
    <w:p w14:paraId="236E2BBF">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063192B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7459C8E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建设项目用地预审与选址意见书核发【00011511600Y】</w:t>
      </w:r>
    </w:p>
    <w:p w14:paraId="32961FE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518E7E5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建设项目用地预审与选址意见书核发（县级权限）【000115116004】</w:t>
      </w:r>
    </w:p>
    <w:p w14:paraId="6A10B59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4E7DB2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（1）建设项目用地预审与选址意见书办理(00011511600401)</w:t>
      </w:r>
    </w:p>
    <w:p w14:paraId="6D18293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（2）建设项目用地预审与选址意见书变更(00011511600402)</w:t>
      </w:r>
    </w:p>
    <w:p w14:paraId="3D3C4B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（3）建设项目用地预审与选址意见书注销(00011511600403)</w:t>
      </w:r>
    </w:p>
    <w:p w14:paraId="2D7ABC7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121537E4">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（1）《中华人民共和国土地管理法》第五十二条</w:t>
      </w:r>
    </w:p>
    <w:p w14:paraId="70935E7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w:t>
      </w:r>
    </w:p>
    <w:p w14:paraId="3794FCB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（3）《中华人民共和国土地管理法实施条例》第二十四条</w:t>
      </w:r>
    </w:p>
    <w:p w14:paraId="23170C5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7CD4ECE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w:t>
      </w:r>
    </w:p>
    <w:p w14:paraId="44F7D55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（2）《中华人民共和国长江保护法》第二十条</w:t>
      </w:r>
    </w:p>
    <w:p w14:paraId="73004F4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（3）《中华人民共和国黄河保护法》第二十五条</w:t>
      </w:r>
    </w:p>
    <w:p w14:paraId="2194821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（4）《中共中央 国务院关于建立国土空间规划体系并监督实施的若干意见》</w:t>
      </w:r>
    </w:p>
    <w:p w14:paraId="6668EB7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（5）《建设项目用地预审管理办法》（国土资源部令第68号）</w:t>
      </w:r>
    </w:p>
    <w:p w14:paraId="264EB4E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（6）《自然资源部关于以“多规合一”为基础推进规划用地“多审合一、多证合一”改革的通知》（自然资规〔2019〕2号）</w:t>
      </w:r>
    </w:p>
    <w:p w14:paraId="6F8D675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244705C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7684088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29DCE60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（3）《建设项目用地预审管理办法》（国土资源部令第68号）第十五条</w:t>
      </w:r>
    </w:p>
    <w:p w14:paraId="7AF59CB8">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72211EA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0B0FA1E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4D15DCC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4A9F589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3C63F12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1E0F7048">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296E60D2">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建设项目选址意见书核发,建设项目用地预审</w:t>
      </w:r>
    </w:p>
    <w:p w14:paraId="5CC31DD7">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14:paraId="5A89750A">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071039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406AA33B">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4FB30AF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68A66D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预审。①建设项目用地符合国家供地政策和土地管理法律、法规规定的条件。②建设项目选址符合土地利用总体规划；属《土地管理法》第二十五条规定情形，建设项目用地需调整土地用途的，应符合法律、法规的规定。③项目用地符合“三区三线”等国土空间规划管控要求。④建设项目用地规模符合有关土地使用标准的规定；对国家和地方尚未颁布土地使用标准和建设标准的建设项目，以及确需突破土地使用标准确定的规模和功能分区的建设项目，已组织建设项目节地评价并出具评审论证意见。占用永久基本农田或者其他耕地规模较大的建设项目，还应当组织踏勘论证。</w:t>
      </w:r>
    </w:p>
    <w:p w14:paraId="20B4A50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（2）规划选址。①项目建设依据充分，用地符合国家产业政策、供地政策和土地管理法律、法规规定的条件。②建设项目选址符合国土空间规划和用途管制规则。</w:t>
      </w:r>
    </w:p>
    <w:p w14:paraId="038CD3E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08B570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0EEC36B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3FF85D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（2）《中华人民共和国土地管理法》第二十五条  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1A4490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（3）《中共中央办公厅 国务院办公厅关于在国土空间规划中统筹划定落实三条控制线的指导意见》三条控制线是国土空间用途管制的基本依据。</w:t>
      </w:r>
    </w:p>
    <w:p w14:paraId="2DE1201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（4）《建设项目用地预审管理办法》（国土资源部令第68号）第十一条  预审应当审查以下内容:(一)建设项目用地是否符合国家供地政策和土地管理法律、法规规定的条件;(三)建设项目用地规模是否符合有关土地使用标准的规定;对国家和地方尚未颁布土地使用标准和建设标准的建设项目，以及确需突破土地使用标准确定的规模和功能分区的建设项目，是否已组织建设项目节地评价并出具评审论证意见。占用基本农田或者其他耕地规模较大的建设项目，还应当审查是否已经组织踏勘论证。</w:t>
      </w:r>
    </w:p>
    <w:p w14:paraId="01738FC6">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5097D12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7C707BD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3E61E4E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63BBC1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2CBEC68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2DDAA17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进一步压缩承诺审批时限，将承诺审批时限由20个工作日压缩至8个工作日。</w:t>
      </w:r>
    </w:p>
    <w:p w14:paraId="699A3E25">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1CCFE0E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地方有关规定做好批前公示。按照《自然资源领域基层政务公开标准指引》规定，作出许可决定7个工作日内，将建设项目用地预审与选址意见书通过适当方式向社会公开。</w:t>
      </w:r>
    </w:p>
    <w:p w14:paraId="3EFF2EE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项目用地预审与选址相关数据。</w:t>
      </w:r>
    </w:p>
    <w:p w14:paraId="742B8FB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依据《自然资源部关于建立用地审批“双随机、一公开”监管制度的函》（自然资函〔2020〕926号），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5F0222BC">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4938830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15E7C3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（1）建设项目用地预审与选址意见书申请表。</w:t>
      </w:r>
    </w:p>
    <w:p w14:paraId="2F39C04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（2）建设项目用地预审与选址意见书申请报告，内容包括拟建项目的基本情况、拟选址占地情况、拟用地是否符合土地利用总体规划、拟用地面积是否符合土地使用标准、拟用地是否符合供地政策等。</w:t>
      </w:r>
    </w:p>
    <w:p w14:paraId="6BF26A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（3）审批项目建议书的建设项目提供项目建议书批复文件，直接审批可行性研究报告或者需核准的建设项目提供建设项目列入相关规划或者产业政策的文件。</w:t>
      </w:r>
    </w:p>
    <w:p w14:paraId="3762DD6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（4）标明建设项目拟用地位置的现状图、地形图等。</w:t>
      </w:r>
    </w:p>
    <w:p w14:paraId="49C620C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1FA534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79A5F0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5FB9250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（2）《建设项目用地预审管理办法》（国土资源部令第68号）第七条  申请用地预审的项目建设单位，应当提交下列材料:(一)建设项目用地预审申请表;(二)建设项目用地预审申请报告，内容包括拟建项目的基本情况、拟选址占地情况、拟用地是否符合土地利用总体规划、拟用地面积是否符合土地使用标准、拟用地是否符合供地政策等;(三)审批项目建议书的建设项目提供项目建议书批复文件，直接审批可行性研究报告或者需核准的建设项目提供建设项目列入相关规划或者产业政策的文件。</w:t>
      </w:r>
    </w:p>
    <w:p w14:paraId="045A08E9">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723171E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7BA89FD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2D10E80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61B9F1F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6029C29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19F6687E">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5BEB29B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4AF2AE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6593080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35854A0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（3）审批机构审查。涉及需进行现场勘查、专家评审、公示、听证、委托服务机构开展技术性服务的，按有关规定组织实施。</w:t>
      </w:r>
    </w:p>
    <w:p w14:paraId="7B506E0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7F75531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2.规定行政许可程序的依据：</w:t>
      </w:r>
      <w:r>
        <w:rPr>
          <w:rFonts w:hint="eastAsia" w:ascii="仿宋_GB2312" w:hAnsi="仿宋_GB2312" w:eastAsia="仿宋_GB2312" w:cs="仿宋_GB2312"/>
          <w:sz w:val="32"/>
          <w:szCs w:val="32"/>
        </w:rPr>
        <w:t>《中华人民共和国行政许可法》第四章</w:t>
      </w:r>
    </w:p>
    <w:p w14:paraId="5C69FDA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60DDDFC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4822C48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58629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03A2C59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0619E62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42AEDB5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684EA3B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65D1B941">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48E3D9B6">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0431125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267F5DE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4E40019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666AD00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6B3EF6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7514DD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10A059D6">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350A7A9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613F26BF">
      <w:pPr>
        <w:spacing w:line="600" w:lineRule="exac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18520ADF">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4597DE9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3FCBA33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建设项目用地预审与选址意见书</w:t>
      </w:r>
    </w:p>
    <w:p w14:paraId="3DD7F3A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3年</w:t>
      </w:r>
    </w:p>
    <w:p w14:paraId="7744341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2D7795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《自然资源部关于以“多规合一”为基础推进规划用地“多审合一、多证合一”改革的通知》（自然资规〔2019〕2号）  建设项目用地预审与选址意见书有效期为三年，自批准之日起计算。</w:t>
      </w:r>
    </w:p>
    <w:p w14:paraId="07A19D7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71A998A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按照变更流程办理</w:t>
      </w:r>
    </w:p>
    <w:p w14:paraId="330BA5B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3923ABD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718BED8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657BC11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0BAC9DB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3BC03117">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4B81B31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1A626BB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5358AD9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5AB831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19411FA8">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5EF85515">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0AF7B70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1412D04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2A18C19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2681E41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3D06719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2A11267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0FECFFC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1ACF1A9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55EDA88">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11A7FC2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4CB3667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3667176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48163BE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57E2A10">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14666E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658F2516">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2022287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自然资源部关于以“多规合一”为基础推进规划用地“多审合一、多证合一”改革的通知》（自然资规〔2019〕2号）要求，实行用地审批与规划许可融合管理，将用地预审、选址意见书合并为建设项目用地预审与选址意见书。</w:t>
      </w:r>
    </w:p>
    <w:p w14:paraId="7A047E13">
      <w:pPr>
        <w:spacing w:line="600" w:lineRule="exact"/>
        <w:ind w:firstLine="640" w:firstLineChars="200"/>
        <w:rPr>
          <w:rFonts w:hint="eastAsia" w:ascii="仿宋_GB2312" w:hAnsi="仿宋_GB2312" w:eastAsia="仿宋_GB2312" w:cs="仿宋_GB2312"/>
          <w:sz w:val="32"/>
          <w:szCs w:val="32"/>
        </w:rPr>
      </w:pPr>
    </w:p>
    <w:p w14:paraId="1BEFED45">
      <w:pPr>
        <w:spacing w:line="600" w:lineRule="exact"/>
        <w:ind w:firstLine="640" w:firstLineChars="200"/>
        <w:outlineLvl w:val="1"/>
        <w:rPr>
          <w:rFonts w:hint="eastAsia" w:ascii="仿宋_GB2312" w:hAnsi="仿宋_GB2312" w:eastAsia="仿宋_GB2312" w:cs="仿宋_GB2312"/>
          <w:sz w:val="32"/>
          <w:szCs w:val="32"/>
        </w:rPr>
      </w:pPr>
    </w:p>
    <w:p w14:paraId="1DC3469A"/>
    <w:p w14:paraId="771AD1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04EA3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5D71D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C7296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ECE6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E26A0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66D48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28D75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218D6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80F4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A9B39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F7BD148">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建设项目用地预审与选址意见书办理</w:t>
      </w:r>
    </w:p>
    <w:p w14:paraId="126BB4C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【00011511600401】</w:t>
      </w:r>
    </w:p>
    <w:p w14:paraId="682C433C">
      <w:pPr>
        <w:spacing w:line="600" w:lineRule="exact"/>
        <w:jc w:val="center"/>
        <w:rPr>
          <w:rFonts w:hint="eastAsia" w:ascii="仿宋_GB2312" w:hAnsi="仿宋_GB2312" w:eastAsia="仿宋_GB2312" w:cs="仿宋_GB2312"/>
          <w:sz w:val="32"/>
          <w:szCs w:val="32"/>
        </w:rPr>
      </w:pPr>
    </w:p>
    <w:p w14:paraId="5515D21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29C31AF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1E8A0F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建设项目用地预审与选址意见书核发【00011511600Y】</w:t>
      </w:r>
    </w:p>
    <w:p w14:paraId="266B232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7A5288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建设项目用地预审与选址意见书核发（县级权限）【000115116004】</w:t>
      </w:r>
    </w:p>
    <w:p w14:paraId="41C44B2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7AA578F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建设项目用地预审与选址意见书办理(00011511600401)</w:t>
      </w:r>
    </w:p>
    <w:p w14:paraId="19E70756">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C99C2B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（1）《中华人民共和国土地管理法》第五十二条</w:t>
      </w:r>
    </w:p>
    <w:p w14:paraId="5B72B67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w:t>
      </w:r>
    </w:p>
    <w:p w14:paraId="7DBA813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（3）《中华人民共和国土地管理法实施条例》第二十四条</w:t>
      </w:r>
    </w:p>
    <w:p w14:paraId="08B40CA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15F5A45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w:t>
      </w:r>
    </w:p>
    <w:p w14:paraId="4F8ADB9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（2）《中华人民共和国长江保护法》第二十条</w:t>
      </w:r>
    </w:p>
    <w:p w14:paraId="2A33DFB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（3）《中华人民共和国黄河保护法》第二十五条</w:t>
      </w:r>
    </w:p>
    <w:p w14:paraId="7C20301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（4）《中共中央 国务院关于建立国土空间规划体系并监督实施的若干意见》</w:t>
      </w:r>
    </w:p>
    <w:p w14:paraId="1231CDB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（5）《建设项目用地预审管理办法》（国土资源部令第68号）</w:t>
      </w:r>
    </w:p>
    <w:p w14:paraId="0863870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（6）《自然资源部关于以“多规合一”为基础推进规划用地“多审合一、多证合一”改革的通知》（自然资规〔2019〕2号）</w:t>
      </w:r>
    </w:p>
    <w:p w14:paraId="3F1A461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3B93B15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7D88C24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6020742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（3）《建设项目用地预审管理办法》（国土资源部令第68号）第十五条</w:t>
      </w:r>
    </w:p>
    <w:p w14:paraId="1D293AA8">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15908FA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6A83ACD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735BB09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07346B6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0EE50AA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35DB84CE">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2C4BEA4F">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建设项目选址意见书核发,建设项目用地预审</w:t>
      </w:r>
    </w:p>
    <w:p w14:paraId="75E2517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298EE4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8C555C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15097E5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679C645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（1）用地预审。①建设项目用地符合国家供地政策和土地管理法律、法规规定的条件。②建设项目选址符合土地利用总体规划；属《土地管理法》第二十五条规定情形，建设项目用地需调整土地用</w:t>
      </w:r>
      <w:r>
        <w:rPr>
          <w:rFonts w:hint="eastAsia" w:ascii="仿宋_GB2312" w:hAnsi="仿宋_GB2312" w:eastAsia="仿宋_GB2312" w:cs="仿宋_GB2312"/>
          <w:sz w:val="32"/>
          <w:szCs w:val="32"/>
          <w:lang w:val="en"/>
        </w:rPr>
        <w:t>途</w:t>
      </w:r>
      <w:r>
        <w:rPr>
          <w:rFonts w:hint="eastAsia" w:ascii="仿宋_GB2312" w:hAnsi="仿宋_GB2312" w:eastAsia="仿宋_GB2312" w:cs="仿宋_GB2312"/>
          <w:sz w:val="32"/>
          <w:szCs w:val="32"/>
        </w:rPr>
        <w:t>的，应符合法律、法规的规定。③项目用地符合“三区三线”等国土空间规划管</w:t>
      </w:r>
      <w:r>
        <w:rPr>
          <w:rFonts w:hint="eastAsia" w:ascii="仿宋_GB2312" w:hAnsi="仿宋_GB2312" w:eastAsia="仿宋_GB2312" w:cs="仿宋_GB2312"/>
          <w:sz w:val="32"/>
          <w:szCs w:val="32"/>
          <w:lang w:val="en"/>
        </w:rPr>
        <w:t>控</w:t>
      </w:r>
      <w:r>
        <w:rPr>
          <w:rFonts w:hint="eastAsia" w:ascii="仿宋_GB2312" w:hAnsi="仿宋_GB2312" w:eastAsia="仿宋_GB2312" w:cs="仿宋_GB2312"/>
          <w:sz w:val="32"/>
          <w:szCs w:val="32"/>
        </w:rPr>
        <w:t>要求。④建设项目用地规模符合有关土地使用标准的规定；对国家和地方尚未颁布土地使用标准和建设标准的建设项目，以及确需突破土地使用标准确定的规模和功能分区的建设项目，已组织建设项目节地评价并出具评审论证意见。占用</w:t>
      </w:r>
      <w:r>
        <w:rPr>
          <w:rFonts w:hint="eastAsia" w:ascii="仿宋_GB2312" w:hAnsi="仿宋_GB2312" w:eastAsia="仿宋_GB2312" w:cs="仿宋_GB2312"/>
          <w:sz w:val="32"/>
          <w:szCs w:val="32"/>
          <w:lang w:val="en"/>
        </w:rPr>
        <w:t>永久</w:t>
      </w:r>
      <w:r>
        <w:rPr>
          <w:rFonts w:hint="eastAsia" w:ascii="仿宋_GB2312" w:hAnsi="仿宋_GB2312" w:eastAsia="仿宋_GB2312" w:cs="仿宋_GB2312"/>
          <w:sz w:val="32"/>
          <w:szCs w:val="32"/>
        </w:rPr>
        <w:t>基本农田或者其他耕地规模较大的建设项目，还应当组织踏勘论证。</w:t>
      </w:r>
    </w:p>
    <w:p w14:paraId="6BABF8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（2）规划选址。①项目建设依据充分，用地符合国家产业政策、供地政策和土地管理法律、法规规定的条件。②建设项目选址符合国土空间规划和用途管制规则。</w:t>
      </w:r>
    </w:p>
    <w:p w14:paraId="1455ED7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26900F7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54C8AA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69D847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（2）《中华人民共和国土地管理法》第二十五条  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08C8FB8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（3）《中共中央办公厅 国务院办公厅关于在国土空间规划中统筹划定落实三条控制线的指导意见》三条控制线是国土空间用途管制的基本依据。</w:t>
      </w:r>
    </w:p>
    <w:p w14:paraId="54E946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（4）《建设项目用地预审管理办法》（国土资源部令第68号）第十一条  预审应当审查以下内容:(一)建设项目用地是否符合国家供地政策和土地管理法律、法规规定的条件;(三)建设项目用地规模是否符合有关土地使用标准的规定;对国家和地方尚未颁布土地使用标准和建设标准的建设项目，以及确需突破土地使用标准确定的规模和功能分区的建设项目，是否已组织建设项目节地评价并出具评审论证意见。占用基本农田或者其他耕地规模较大的建设项目，还应当审查是否已经组织踏勘论证。</w:t>
      </w:r>
    </w:p>
    <w:p w14:paraId="361B2B8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7692FE9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08294BE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61F433C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5B3D124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08B7E40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2B6FC83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3FBA8BB2">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31DEEA6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地方有关规定做好批前公示。按照《自然资源领域基层政务公开标准指引》规定，作出许可决定7个工作日内，将建设项目用地预审与选址意见书通过适当方式向社会公开。</w:t>
      </w:r>
    </w:p>
    <w:p w14:paraId="35092CD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项目用地预审与选址相关数据。</w:t>
      </w:r>
    </w:p>
    <w:p w14:paraId="79A0DBD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依据《自然资源部关于建立用地审批“双随机、一公开”监管制度的函》（自然资函〔2020〕926号），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61114DA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3B51CCB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0DD4AC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（1）建设项目用地预审与选址意见书申请表。</w:t>
      </w:r>
    </w:p>
    <w:p w14:paraId="3DBC01B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（2）建设项目用地预审与选址意见书申请报告，内容包括拟建项目的基本情况、拟选址占地情况、拟用地是否符合土地利用总体规划、拟用地面积是否符合土地使用标准、拟用地是否符合供地政策等。</w:t>
      </w:r>
    </w:p>
    <w:p w14:paraId="14A298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（3）审批项目建议书的建设项目提供项目建议书批复文件，直接审批可行性研究报告或者需核准的建设项目提供建设项目列入相关规划或者产业政策的文件。</w:t>
      </w:r>
    </w:p>
    <w:p w14:paraId="7664390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（4）标明建设项目拟用地位置的现状图、地形图等。</w:t>
      </w:r>
    </w:p>
    <w:p w14:paraId="0D90E19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78B65BB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（1）《建设项目用地预审管理办法》（国土资源部令第68号）第七条  申请用地预审的项目建设单位，应当提交下列材料:(一)建设项目用地预审申请表;(二)建设项目用地预审申请报告，内容包括拟建项目的基本情况、拟选址占地情况、拟用地是否符合土地利用总体规划、拟用地面积是否符合土地使用标准、拟用地是否符合供地政策等;(三)审批项目建议书的建设项目提供项目建议书批复文件，直接审批可行性研究报告或者需核准的建设项目提供建设项目列入相关规划或者产业政策的文件。</w:t>
      </w:r>
    </w:p>
    <w:p w14:paraId="276DC0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5FE385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679444A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19D979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78BB10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25EAA4C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7B14BCE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3B5AE4B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7324042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6E512E9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7B52D59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0C2FBB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12351F4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（3）审批机构审查。涉及需进行现场勘查、专家评审、公示、听证、委托服务机构开展技术性服务的，按有关规定组织实施。</w:t>
      </w:r>
    </w:p>
    <w:p w14:paraId="6D18D8B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75E61EB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2.规定行政许可程序的依据：</w:t>
      </w:r>
      <w:r>
        <w:rPr>
          <w:rFonts w:hint="eastAsia" w:ascii="仿宋_GB2312" w:hAnsi="仿宋_GB2312" w:eastAsia="仿宋_GB2312" w:cs="仿宋_GB2312"/>
          <w:sz w:val="32"/>
          <w:szCs w:val="32"/>
        </w:rPr>
        <w:t>《中华人民共和国行政许可法》第四章</w:t>
      </w:r>
    </w:p>
    <w:p w14:paraId="235936B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37B58F2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7D5C530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4DE6E0D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5563F0E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0C70609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6FDC949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0D93D5C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6F3A24DF">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5BC07E4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6D83182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635C044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5129F6F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4D67B71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146FB2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52D1DC4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777B927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42799F3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0EA2915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09B4256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1A8546D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00D8334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建设项目用地预审与选址意见书</w:t>
      </w:r>
    </w:p>
    <w:p w14:paraId="05BF54E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3年</w:t>
      </w:r>
    </w:p>
    <w:p w14:paraId="478C33C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5BEE8C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《自然资源部关于以“多规合一”为基础推进规划用地“多审合一、多证合一”改革的通知》（自然资规〔2019〕2号）  建设项目用地预审与选址意见书有效期为三年，自批准之日起计算。</w:t>
      </w:r>
    </w:p>
    <w:p w14:paraId="077D52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1511BE0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按照变更流程办理</w:t>
      </w:r>
    </w:p>
    <w:p w14:paraId="3F7EE68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67D30B9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5709601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50C04D0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466B77D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5D65CB1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1A80140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72D2CFD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297D7F9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5BA85D4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07A30306">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2831198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23E8033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2D6D82C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4F00F95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1E0550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142BE36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4539F86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4CFF46D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1D1573B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93F1C7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12D2392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2B4029B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3F2CDC2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3CFBA4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5F48F9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4D437D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25BBE18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33214B0E">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033F34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94D8BBB">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建设项目用地预审与选址意见书变更</w:t>
      </w:r>
    </w:p>
    <w:p w14:paraId="7FDCCA1C">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【00011511600402】</w:t>
      </w:r>
    </w:p>
    <w:p w14:paraId="60676333">
      <w:pPr>
        <w:spacing w:line="600" w:lineRule="exact"/>
        <w:jc w:val="center"/>
        <w:rPr>
          <w:rFonts w:hint="eastAsia" w:ascii="仿宋_GB2312" w:hAnsi="仿宋_GB2312" w:eastAsia="仿宋_GB2312" w:cs="仿宋_GB2312"/>
          <w:sz w:val="32"/>
          <w:szCs w:val="32"/>
        </w:rPr>
      </w:pPr>
    </w:p>
    <w:p w14:paraId="31368FD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5438953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7C777BD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建设项目用地预审与选址意见书核发【00011511600Y】</w:t>
      </w:r>
    </w:p>
    <w:p w14:paraId="13D05F6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3175455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建设项目用地预审与选址意见书核发（县级权限）【000115116004】</w:t>
      </w:r>
    </w:p>
    <w:p w14:paraId="61F7065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39484F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建设项目用地预审与选址意见书变更(00011511600402)</w:t>
      </w:r>
    </w:p>
    <w:p w14:paraId="557B898D">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0F9189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（1）《中华人民共和国土地管理法》第五十二条</w:t>
      </w:r>
    </w:p>
    <w:p w14:paraId="162874B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w:t>
      </w:r>
    </w:p>
    <w:p w14:paraId="1949116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（3）《中华人民共和国土地管理法实施条例》第二十四条</w:t>
      </w:r>
    </w:p>
    <w:p w14:paraId="2197BDB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7A64FC0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w:t>
      </w:r>
    </w:p>
    <w:p w14:paraId="727D4EE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（2）《中华人民共和国长江保护法》第二十条</w:t>
      </w:r>
    </w:p>
    <w:p w14:paraId="1E81137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（3）《中华人民共和国黄河保护法》第二十五条</w:t>
      </w:r>
    </w:p>
    <w:p w14:paraId="36E1775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（4）《中共中央 国务院关于建立国土空间规划体系并监督实施的若干意见》</w:t>
      </w:r>
    </w:p>
    <w:p w14:paraId="5D5FAA2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（5）《建设项目用地预审管理办法》（国土资源部令第68号）</w:t>
      </w:r>
    </w:p>
    <w:p w14:paraId="62CC2DB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（6）《自然资源部关于以“多规合一”为基础推进规划用地“多审合一、多证合一”改革的通知》（自然资规〔2019〕2号）</w:t>
      </w:r>
    </w:p>
    <w:p w14:paraId="7D958EB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5DE85E8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6C80E39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03A943D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（3）《建设项目用地预审管理办法》（国土资源部令第68号）第十五条</w:t>
      </w:r>
    </w:p>
    <w:p w14:paraId="217C1CE9">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52FB528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5CDEBA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1244C82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3A8634C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336E65E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447087B3">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5DEA4AEC">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建设项目选址意见书核发,建设项目用地预审</w:t>
      </w:r>
    </w:p>
    <w:p w14:paraId="28B1029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7F0702B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44A509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04C824F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77361BA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（1）用地预审。①建设项目用地符合国家供地政策和土地管理法律、法规规定的条件。②建设项目选址符合土地利用总体规划；属《土地管理法》第二十五条规定情形，建设项目用地需调整土地用</w:t>
      </w:r>
      <w:r>
        <w:rPr>
          <w:rFonts w:hint="eastAsia" w:ascii="仿宋_GB2312" w:hAnsi="仿宋_GB2312" w:eastAsia="仿宋_GB2312" w:cs="仿宋_GB2312"/>
          <w:sz w:val="32"/>
          <w:szCs w:val="32"/>
          <w:lang w:val="en"/>
        </w:rPr>
        <w:t>途</w:t>
      </w:r>
      <w:r>
        <w:rPr>
          <w:rFonts w:hint="eastAsia" w:ascii="仿宋_GB2312" w:hAnsi="仿宋_GB2312" w:eastAsia="仿宋_GB2312" w:cs="仿宋_GB2312"/>
          <w:sz w:val="32"/>
          <w:szCs w:val="32"/>
        </w:rPr>
        <w:t>的，应符合法律、法规的规定。③项目用地符合“三区三线”等国土空间规划管</w:t>
      </w:r>
      <w:r>
        <w:rPr>
          <w:rFonts w:hint="eastAsia" w:ascii="仿宋_GB2312" w:hAnsi="仿宋_GB2312" w:eastAsia="仿宋_GB2312" w:cs="仿宋_GB2312"/>
          <w:sz w:val="32"/>
          <w:szCs w:val="32"/>
          <w:lang w:val="en"/>
        </w:rPr>
        <w:t>控</w:t>
      </w:r>
      <w:r>
        <w:rPr>
          <w:rFonts w:hint="eastAsia" w:ascii="仿宋_GB2312" w:hAnsi="仿宋_GB2312" w:eastAsia="仿宋_GB2312" w:cs="仿宋_GB2312"/>
          <w:sz w:val="32"/>
          <w:szCs w:val="32"/>
        </w:rPr>
        <w:t>要求。④建设项目用地规模符合有关土地使用标准的规定；对国家和地方尚未颁布土地使用标准和建设标准的建设项目，以及确需突破土地使用标准确定的规模和功能分区的建设项目，已组织建设项目节地评价并出具评审论证意见。占用</w:t>
      </w:r>
      <w:r>
        <w:rPr>
          <w:rFonts w:hint="eastAsia" w:ascii="仿宋_GB2312" w:hAnsi="仿宋_GB2312" w:eastAsia="仿宋_GB2312" w:cs="仿宋_GB2312"/>
          <w:sz w:val="32"/>
          <w:szCs w:val="32"/>
          <w:lang w:val="en"/>
        </w:rPr>
        <w:t>永久</w:t>
      </w:r>
      <w:r>
        <w:rPr>
          <w:rFonts w:hint="eastAsia" w:ascii="仿宋_GB2312" w:hAnsi="仿宋_GB2312" w:eastAsia="仿宋_GB2312" w:cs="仿宋_GB2312"/>
          <w:sz w:val="32"/>
          <w:szCs w:val="32"/>
        </w:rPr>
        <w:t>基本农田或者其他耕地规模较大的建设项目，还应当组织踏勘论证。</w:t>
      </w:r>
    </w:p>
    <w:p w14:paraId="4A9FE5E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（2）规划选址。①项目建设依据充分，用地符合国家产业政策、供地政策和土地管理法律、法规规定的条件。②建设项目选址符合国土空间规划和用途管制规则。</w:t>
      </w:r>
    </w:p>
    <w:p w14:paraId="6279094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3BB5BB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173087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5524447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（2）《中华人民共和国土地管理法》第二十五条  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3A6FEC0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（3）《中共中央办公厅 国务院办公厅关于在国土空间规划中统筹划定落实三条控制线的指导意见》三条控制线是国土空间用途管制的基本依据。</w:t>
      </w:r>
    </w:p>
    <w:p w14:paraId="262645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（4）《建设项目用地预审管理办法》（国土资源部令第68号）第十一条  预审应当审查以下内容:(一)建设项目用地是否符合国家供地政策和土地管理法律、法规规定的条件;(三)建设项目用地规模是否符合有关土地使用标准的规定;对国家和地方尚未颁布土地使用标准和建设标准的建设项目，以及确需突破土地使用标准确定的规模和功能分区的建设项目，是否已组织建设项目节地评价并出具评审论证意见。占用基本农田或者其他耕地规模较大的建设项目，还应当审查是否已经组织踏勘论证。</w:t>
      </w:r>
    </w:p>
    <w:p w14:paraId="485C425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28EA52D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6414E8E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2FDEF4D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439E779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55CBD72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04CC262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72A75D21">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3379C32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地方有关规定做好批前公示。按照《自然资源领域基层政务公开标准指引》规定，作出许可决定7个工作日内，将建设项目用地预审与选址意见书通过适当方式向社会公开。</w:t>
      </w:r>
    </w:p>
    <w:p w14:paraId="35B86F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项目用地预审与选址相关数据。</w:t>
      </w:r>
    </w:p>
    <w:p w14:paraId="7801D91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依据《自然资源部关于建立用地审批“双随机、一公开”监管制度的函》（自然资函〔2020〕926号），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4CFF7F2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4A994A3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2989A0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（1）建设项目用地预审与选址意见书申请表（变更）。</w:t>
      </w:r>
    </w:p>
    <w:p w14:paraId="2DB623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（2）原核发的《建设项目用地预审与选址意见书》及附件、附图。</w:t>
      </w:r>
    </w:p>
    <w:p w14:paraId="3390A6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（3）涉及变更的文件及图纸。</w:t>
      </w:r>
    </w:p>
    <w:p w14:paraId="13C3B63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3D040F8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74A7BA2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59E2C08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（2）《建设项目用地预审管理办法》（国土资源部令第68号）第七条  申请用地预审的项目建设单位，应当提交下列材料:(一)建设项目用地预审申请表;(二)建设项目用地预审申请报告，内容包括拟建项目的基本情况、拟选址占地情况、拟用地是否符合土地利用总体规划、拟用地面积是否符合土地使用标准、拟用地是否符合供地政策等;(三)审批项目建议书的建设项目提供项目建议书批复文件，直接审批可行性研究报告或者需核准的建设项目提供建设项目列入相关规划或者产业政策的文件。</w:t>
      </w:r>
    </w:p>
    <w:p w14:paraId="1F80882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484B200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358C29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7D6ACCC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7EDD328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2B2FAF5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656DA58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1C135B6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7DC6CD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1FB6E4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0264580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（3）审批机构审查。涉及需进行现场勘查、专家评审、公示、听证、委托服务机构开展技术性服务的，按有关规定组织实施。</w:t>
      </w:r>
    </w:p>
    <w:p w14:paraId="7670BF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3A5EC3F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2.规定行政许可程序的依据：</w:t>
      </w:r>
      <w:r>
        <w:rPr>
          <w:rFonts w:hint="eastAsia" w:ascii="仿宋_GB2312" w:hAnsi="仿宋_GB2312" w:eastAsia="仿宋_GB2312" w:cs="仿宋_GB2312"/>
          <w:sz w:val="32"/>
          <w:szCs w:val="32"/>
        </w:rPr>
        <w:t>《中华人民共和国行政许可法》第四章</w:t>
      </w:r>
    </w:p>
    <w:p w14:paraId="7B83884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7370AA7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4D6E5BB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562F4A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524BD09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393C27C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4F63F32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39E9F06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178FDBB6">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18F9AD4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0B682F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0F81B96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39A63D2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4A99086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565AF2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773A1BD0">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依法进行听证、专家评审等另需时间不计算在该时限内</w:t>
      </w:r>
    </w:p>
    <w:p w14:paraId="656A170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21DCAE6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4BD49BD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0D0407D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4969F28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6A3AB44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建设项目用地预审与选址意见书</w:t>
      </w:r>
    </w:p>
    <w:p w14:paraId="369EF90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3年</w:t>
      </w:r>
    </w:p>
    <w:p w14:paraId="01C3F42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567D62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《自然资源部关于以“多规合一”为基础推进规划用地“多审合一、多证合一”改革的通知》（自然资规〔2019〕2号）  建设项目用地预审与选址意见书有效期为三年，自批准之日起计算。</w:t>
      </w:r>
    </w:p>
    <w:p w14:paraId="329766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41BC29C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593A707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按照变更流程办理</w:t>
      </w:r>
    </w:p>
    <w:p w14:paraId="6C6D878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0F58EDB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05C7A97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7FDEF5D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4501CD4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4986B90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50D1E95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7F237B4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443764A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5278AC24">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0BABC64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3A46287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76B4C4A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3AA26F2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76AC6C4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0B54348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17DFB27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2357395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0F19AF0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FF7D51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641BCAC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7941EBE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2F73547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0E94182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7F91D5C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44F352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3785682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438AF2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无</w:t>
      </w:r>
    </w:p>
    <w:p w14:paraId="3BBFDB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92E51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3D9E6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00EED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6FF07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67688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0B79ACB">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建设项目用地预审与选址意见书注销</w:t>
      </w:r>
    </w:p>
    <w:p w14:paraId="0371EE3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【00011511600403】</w:t>
      </w:r>
    </w:p>
    <w:p w14:paraId="28A93C46">
      <w:pPr>
        <w:spacing w:line="600" w:lineRule="exact"/>
        <w:jc w:val="center"/>
        <w:rPr>
          <w:rFonts w:hint="eastAsia" w:ascii="仿宋_GB2312" w:hAnsi="仿宋_GB2312" w:eastAsia="仿宋_GB2312" w:cs="仿宋_GB2312"/>
          <w:sz w:val="32"/>
          <w:szCs w:val="32"/>
        </w:rPr>
      </w:pPr>
    </w:p>
    <w:p w14:paraId="38B61E2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0D7F19E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6F8CAFA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建设项目用地预审与选址意见书核发【00011511600Y】</w:t>
      </w:r>
    </w:p>
    <w:p w14:paraId="71236A6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05CD37D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建设项目用地预审与选址意见书核发（县级权限）【000115116004】</w:t>
      </w:r>
    </w:p>
    <w:p w14:paraId="58D92FA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129D4D2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建设项目用地预审与选址意见书注销(00011511600403)</w:t>
      </w:r>
    </w:p>
    <w:p w14:paraId="798AE671">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5FAA228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（1）《中华人民共和国土地管理法》第五十二条</w:t>
      </w:r>
    </w:p>
    <w:p w14:paraId="7B43EFD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w:t>
      </w:r>
    </w:p>
    <w:p w14:paraId="43609D2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（3）《中华人民共和国土地管理法实施条例》第二十四条</w:t>
      </w:r>
    </w:p>
    <w:p w14:paraId="1225940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6E04BD2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w:t>
      </w:r>
    </w:p>
    <w:p w14:paraId="0A652D2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（2）《中华人民共和国长江保护法》第二十条</w:t>
      </w:r>
    </w:p>
    <w:p w14:paraId="76EBD50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（3）《中华人民共和国黄河保护法》第二十五条</w:t>
      </w:r>
    </w:p>
    <w:p w14:paraId="1AD4256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（4）《中共中央 国务院关于建立国土空间规划体系并监督实施的若干意见》</w:t>
      </w:r>
    </w:p>
    <w:p w14:paraId="7D8BEA5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（5）《建设项目用地预审管理办法》（国土资源部令第68号）</w:t>
      </w:r>
    </w:p>
    <w:p w14:paraId="3F070FD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（6）《自然资源部关于以“多规合一”为基础推进规划用地“多审合一、多证合一”改革的通知》（自然资规〔2019〕2号）</w:t>
      </w:r>
    </w:p>
    <w:p w14:paraId="76DF648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20ED3EB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41859FE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0A0A250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（3）《建设项目用地预审管理办法》（国土资源部令第68号）第十五条</w:t>
      </w:r>
    </w:p>
    <w:p w14:paraId="61CF5888">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1CBC63F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721D086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489CC74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678A4D3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662A0B4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050F652E">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14D27B4D">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建设项目选址意见书核发,建设项目用地预审</w:t>
      </w:r>
    </w:p>
    <w:p w14:paraId="17D9F7C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252998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386170B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7FA03BB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7DF55B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（1）用地预审。①建设项目用地符合国家供地政策和土地管理法律、法规规定的条件。②建设项目选址符合土地利用总体规划；属《土地管理法》第二十五条规定情形，建设项目用地需调整土地用</w:t>
      </w:r>
      <w:r>
        <w:rPr>
          <w:rFonts w:hint="eastAsia" w:ascii="仿宋_GB2312" w:hAnsi="仿宋_GB2312" w:eastAsia="仿宋_GB2312" w:cs="仿宋_GB2312"/>
          <w:sz w:val="32"/>
          <w:szCs w:val="32"/>
          <w:lang w:val="en"/>
        </w:rPr>
        <w:t>途</w:t>
      </w:r>
      <w:r>
        <w:rPr>
          <w:rFonts w:hint="eastAsia" w:ascii="仿宋_GB2312" w:hAnsi="仿宋_GB2312" w:eastAsia="仿宋_GB2312" w:cs="仿宋_GB2312"/>
          <w:sz w:val="32"/>
          <w:szCs w:val="32"/>
        </w:rPr>
        <w:t>的，应符合法律、法规的规定。③项目用地符合“三区三线”等国土空间规划管</w:t>
      </w:r>
      <w:r>
        <w:rPr>
          <w:rFonts w:hint="eastAsia" w:ascii="仿宋_GB2312" w:hAnsi="仿宋_GB2312" w:eastAsia="仿宋_GB2312" w:cs="仿宋_GB2312"/>
          <w:sz w:val="32"/>
          <w:szCs w:val="32"/>
          <w:lang w:val="en"/>
        </w:rPr>
        <w:t>控</w:t>
      </w:r>
      <w:r>
        <w:rPr>
          <w:rFonts w:hint="eastAsia" w:ascii="仿宋_GB2312" w:hAnsi="仿宋_GB2312" w:eastAsia="仿宋_GB2312" w:cs="仿宋_GB2312"/>
          <w:sz w:val="32"/>
          <w:szCs w:val="32"/>
        </w:rPr>
        <w:t>要求。④建设项目用地规模符合有关土地使用标准的规定；对国家和地方尚未颁布土地使用标准和建设标准的建设项目，以及确需突破土地使用标准确定的规模和功能分区的建设项目，已组织建设项目节地评价并出具评审论证意见。占用</w:t>
      </w:r>
      <w:r>
        <w:rPr>
          <w:rFonts w:hint="eastAsia" w:ascii="仿宋_GB2312" w:hAnsi="仿宋_GB2312" w:eastAsia="仿宋_GB2312" w:cs="仿宋_GB2312"/>
          <w:sz w:val="32"/>
          <w:szCs w:val="32"/>
          <w:lang w:val="en"/>
        </w:rPr>
        <w:t>永久</w:t>
      </w:r>
      <w:r>
        <w:rPr>
          <w:rFonts w:hint="eastAsia" w:ascii="仿宋_GB2312" w:hAnsi="仿宋_GB2312" w:eastAsia="仿宋_GB2312" w:cs="仿宋_GB2312"/>
          <w:sz w:val="32"/>
          <w:szCs w:val="32"/>
        </w:rPr>
        <w:t>基本农田或者其他耕地规模较大的建设项目，还应当组织踏勘论证。</w:t>
      </w:r>
    </w:p>
    <w:p w14:paraId="15EF1B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（2）规划选址。①项目建设依据充分，用地符合国家产业政策、供地政策和土地管理法律、法规规定的条件。②建设项目选址符合国土空间规划和用途管制规则。</w:t>
      </w:r>
    </w:p>
    <w:p w14:paraId="5A9F39E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010793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573B697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393604B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（2）《中华人民共和国土地管理法》第二十五条  经批准的土地利用总体规划的修改，须经原批准机关批准；未经批准，不得改变土地利用总体规划确定的土地用途。经国务院批准的大型能源、交通、水利等基础设施建设用地，需要改变土地利用总体规划的，根据国务院的批准文件修改土地利用总体规划。经省、自治区、直辖市人民政府批准的能源、交通、水利等基础设施建设用地，需要改变土地利用总体规划的，属于省级人民政府土地利用总体规划批准权限内的，根据省级人民政府的批准文件修改土地利用总体规划。</w:t>
      </w:r>
    </w:p>
    <w:p w14:paraId="0031558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（3）《中共中央办公厅 国务院办公厅关于在国土空间规划中统筹划定落实三条控制线的指导意见》三条控制线是国土空间用途管制的基本依据。</w:t>
      </w:r>
    </w:p>
    <w:p w14:paraId="29AAA5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（4）《建设项目用地预审管理办法》（国土资源部令第68号）第十一条  预审应当审查以下内容:(一)建设项目用地是否符合国家供地政策和土地管理法律、法规规定的条件;(三)建设项目用地规模是否符合有关土地使用标准的规定;对国家和地方尚未颁布土地使用标准和建设标准的建设项目，以及确需突破土地使用标准确定的规模和功能分区的建设项目，是否已组织建设项目节地评价并出具评审论证意见。占用基本农田或者其他耕地规模较大的建设项目，还应当审查是否已经组织踏勘论证。</w:t>
      </w:r>
    </w:p>
    <w:p w14:paraId="202BDF2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066595A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5406BA5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2C989B6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68919DE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6423C9B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4F27192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4C7072B1">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680134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地方有关规定做好批前公示。按照《自然资源领域基层政务公开标准指引》规定，作出许可决定7个工作日内，将建设项目用地预审与选址意见书通过适当方式向社会公开。</w:t>
      </w:r>
    </w:p>
    <w:p w14:paraId="6D67C3C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项目用地预审与选址相关数据。</w:t>
      </w:r>
    </w:p>
    <w:p w14:paraId="4AC5D9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依据《自然资源部关于建立用地审批“双随机、一公开”监管制度的函》（自然资函〔2020〕926号），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238399B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4899E70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0636910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（1）建设项目用地预审与选址意见书申请表（注销）。</w:t>
      </w:r>
    </w:p>
    <w:p w14:paraId="04C6CB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（2）原核发的《建设项目用地预审与选址意见书》及附件、附图。</w:t>
      </w:r>
    </w:p>
    <w:p w14:paraId="4C58759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23D8C5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（1）《建设项目用地预审管理办法》（国土资源部令第68号）第七条  申请用地预审的项目建设单位，应当提交下列材料:(一)建设项目用地预审申请表;(二)建设项目用地预审申请报告，内容包括拟建项目的基本情况、拟选址占地情况、拟用地是否符合土地利用总体规划、拟用地面积是否符合土地使用标准、拟用地是否符合供地政策等;(三)审批项目建议书的建设项目提供项目建议书批复文件，直接审批可行性研究报告或者需核准的建设项目提供建设项目列入相关规划或者产业政策的文件。</w:t>
      </w:r>
    </w:p>
    <w:p w14:paraId="48C7682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11CAD49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5F50A29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1100DBE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4F83621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4405D19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0B1F96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13A57EF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480CF17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4E04349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37AD466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2BCA418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0DD3A15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（3）审批机构审查。涉及需进行现场勘查、专家评审、公示、听证、委托服务机构开展技术性服务的，按有关规定组织实施。</w:t>
      </w:r>
    </w:p>
    <w:p w14:paraId="213A3C2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4011FA3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2.规定行政许可程序的依据：</w:t>
      </w:r>
      <w:r>
        <w:rPr>
          <w:rFonts w:hint="eastAsia" w:ascii="仿宋_GB2312" w:hAnsi="仿宋_GB2312" w:eastAsia="仿宋_GB2312" w:cs="仿宋_GB2312"/>
          <w:sz w:val="32"/>
          <w:szCs w:val="32"/>
        </w:rPr>
        <w:t>《中华人民共和国行政许可法》第四章</w:t>
      </w:r>
    </w:p>
    <w:p w14:paraId="2DE8031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5C3C6B2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7809A52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60A556B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5A2B285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6ACC55A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312746D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2D81065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7C74065A">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2D025AC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4E3777A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00D9E99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27D6EC2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0C11AB6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BCC310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1BD64D7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43EC662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376170D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69DBF41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0D4A668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026E320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0CAEA0B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建设项目用地预审与选址意见书</w:t>
      </w:r>
    </w:p>
    <w:p w14:paraId="0DAABF4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3年</w:t>
      </w:r>
    </w:p>
    <w:p w14:paraId="03946D9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7D557B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《自然资源部关于以“多规合一”为基础推进规划用地“多审合一、多证合一”改革的通知》（自然资规〔2019〕2号）  建设项目用地预审与选址意见书有效期为三年，自批准之日起计算。</w:t>
      </w:r>
    </w:p>
    <w:p w14:paraId="669F9CC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06CF198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按照变更流程办理</w:t>
      </w:r>
    </w:p>
    <w:p w14:paraId="347A734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76509A2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6A1FA50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32676F6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7FC7A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《中华人民共和国行政许可法》第四十一条法律、行政法规设定的行政许可，其适用范围没有地域限制的，申请人取得的行政许可在全国范围内有效。</w:t>
      </w:r>
    </w:p>
    <w:p w14:paraId="14DE9BD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48C150D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79EF033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25002A9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B23AD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1609A7BB">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2C6B0D1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7A47AB4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3EE6BE6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69DEF6D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5DB266E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03E743C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0163234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15C3DC0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642AC66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14C179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636E6E7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59504BD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42C4725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4134AA9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04DB641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7CC06ED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1BBAC67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6A1DA674">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DCC43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2BB9A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554CC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1417A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E166B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14A9B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53378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37BF68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国有建设用地使用权出让后土地使用权分割转让批准</w:t>
      </w:r>
      <w:r>
        <w:rPr>
          <w:rFonts w:hint="eastAsia" w:ascii="方正小标宋_GBK" w:hAnsi="方正小标宋_GBK" w:eastAsia="方正小标宋_GBK" w:cs="方正小标宋_GBK"/>
          <w:b w:val="0"/>
          <w:bCs w:val="0"/>
          <w:strike w:val="0"/>
          <w:dstrike w:val="0"/>
          <w:color w:val="auto"/>
          <w:sz w:val="44"/>
          <w:szCs w:val="44"/>
        </w:rPr>
        <w:t>事项实施规范</w:t>
      </w:r>
    </w:p>
    <w:p w14:paraId="090E72E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0A81AA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_GB2312" w:hAnsi="仿宋_GB2312" w:eastAsia="仿宋_GB2312" w:cs="仿宋_GB2312"/>
          <w:b w:val="0"/>
          <w:bCs w:val="0"/>
          <w:strike w:val="0"/>
          <w:dstrike w:val="0"/>
          <w:color w:val="FF0000"/>
          <w:sz w:val="32"/>
          <w:szCs w:val="32"/>
          <w:lang w:eastAsia="zh-CN"/>
        </w:rPr>
      </w:pPr>
    </w:p>
    <w:p w14:paraId="77EC5C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16CAD8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国有建设用地使用权出让后土地使用权分割转让批准</w:t>
      </w:r>
    </w:p>
    <w:p w14:paraId="056A30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二、主管部门</w:t>
      </w:r>
    </w:p>
    <w:p w14:paraId="3F96A7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u w:val="single"/>
          <w:lang w:val="en-US" w:eastAsia="zh-CN"/>
        </w:rPr>
      </w:pPr>
      <w:r>
        <w:rPr>
          <w:rFonts w:hint="eastAsia" w:ascii="仿宋_GB2312" w:hAnsi="仿宋_GB2312" w:eastAsia="仿宋_GB2312" w:cs="仿宋_GB2312"/>
          <w:strike w:val="0"/>
          <w:dstrike w:val="0"/>
          <w:sz w:val="32"/>
          <w:szCs w:val="32"/>
          <w:u w:val="none"/>
          <w:lang w:val="en-US" w:eastAsia="zh-CN"/>
        </w:rPr>
        <w:t>县自然资源局</w:t>
      </w:r>
    </w:p>
    <w:p w14:paraId="0CDCAB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04AA9D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30F17B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3BFC7F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《中华人民共和国城镇国有土地使用权出让和转让暂行条例》</w:t>
      </w:r>
    </w:p>
    <w:p w14:paraId="779FC1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6334EA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1.国有建设用地使用权出让后土地使用权分割转让批准（县级权限）</w:t>
      </w:r>
    </w:p>
    <w:p w14:paraId="53F166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598A83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2CC6F5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46607D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5760E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9A00A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2A2D8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textAlignment w:val="auto"/>
        <w:outlineLvl w:val="9"/>
        <w:rPr>
          <w:rFonts w:hint="eastAsia" w:ascii="方正小标宋_GBK" w:hAnsi="方正小标宋_GBK" w:eastAsia="方正小标宋_GBK" w:cs="方正小标宋_GBK"/>
          <w:b w:val="0"/>
          <w:bCs w:val="0"/>
          <w:strike w:val="0"/>
          <w:dstrike w:val="0"/>
          <w:color w:val="auto"/>
          <w:sz w:val="44"/>
          <w:szCs w:val="44"/>
          <w:lang w:val="en-US" w:eastAsia="zh-CN"/>
        </w:rPr>
      </w:pPr>
    </w:p>
    <w:p w14:paraId="21B9A2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国有建设用地使用权出让后土地使用权</w:t>
      </w:r>
    </w:p>
    <w:p w14:paraId="27C96D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分割转让批准（县级权限）</w:t>
      </w:r>
    </w:p>
    <w:p w14:paraId="3A648F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【000115127002】</w:t>
      </w:r>
    </w:p>
    <w:p w14:paraId="240639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p>
    <w:p w14:paraId="7CC12C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433AD5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446716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国有建设用地使用权出让后土地使用权分割转让批准</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00011512700Y</w:t>
      </w:r>
      <w:r>
        <w:rPr>
          <w:rFonts w:hint="eastAsia" w:ascii="仿宋_GB2312" w:hAnsi="仿宋_GB2312" w:eastAsia="仿宋_GB2312" w:cs="仿宋_GB2312"/>
          <w:strike w:val="0"/>
          <w:dstrike w:val="0"/>
          <w:sz w:val="32"/>
          <w:szCs w:val="32"/>
          <w:lang w:val="en-US" w:eastAsia="zh-CN"/>
        </w:rPr>
        <w:t>】</w:t>
      </w:r>
    </w:p>
    <w:p w14:paraId="26F3A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77E56A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国有建设用地使用权出让后土地使用权分割转让批准（县级权限）【000115127002】</w:t>
      </w:r>
    </w:p>
    <w:p w14:paraId="1F1452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180ED3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国有建设用地使用权出让后土地使用权分割转让批准（县级权限）(00011512700201)</w:t>
      </w:r>
    </w:p>
    <w:p w14:paraId="1C1075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20DEF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《城镇国有土地使用权出让和转让暂行条例》第二十五条</w:t>
      </w:r>
    </w:p>
    <w:p w14:paraId="721FAA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4BC3B3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（1）《中华人民共和国城市房地产管理法》第三十八条</w:t>
      </w:r>
    </w:p>
    <w:p w14:paraId="26674C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（2）《中华人民共和国城市房地产管理法》第三十九条</w:t>
      </w:r>
    </w:p>
    <w:p w14:paraId="0BBC99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（3）《国务院办公厅关于完善建设用地使用权转让、出租、抵押二级市场的指导意见》（国办发〔2019〕34号）第（六）条</w:t>
      </w:r>
    </w:p>
    <w:p w14:paraId="518108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（4）《国务院办公厅关于完善建设用地使用权转让、出租、抵押二级市场的指导意见》（国办发〔2019〕34号）第（七）条</w:t>
      </w:r>
    </w:p>
    <w:p w14:paraId="500479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（5）《闲置土地处置办法》（国土资源部令第53号）第二十四条</w:t>
      </w:r>
    </w:p>
    <w:p w14:paraId="43F636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bCs/>
          <w:strike w:val="0"/>
          <w:dstrike w:val="0"/>
          <w:color w:val="auto"/>
          <w:sz w:val="32"/>
          <w:szCs w:val="32"/>
          <w:lang w:val="en-US" w:eastAsia="zh-CN"/>
        </w:rPr>
        <w:t>6.监管依据：</w:t>
      </w:r>
      <w:r>
        <w:rPr>
          <w:rFonts w:hint="eastAsia" w:ascii="仿宋_GB2312" w:hAnsi="仿宋_GB2312" w:eastAsia="仿宋_GB2312" w:cs="仿宋_GB2312"/>
          <w:b w:val="0"/>
          <w:bCs w:val="0"/>
          <w:strike w:val="0"/>
          <w:dstrike w:val="0"/>
          <w:color w:val="auto"/>
          <w:sz w:val="32"/>
          <w:szCs w:val="32"/>
          <w:lang w:val="en-US" w:eastAsia="zh-CN"/>
        </w:rPr>
        <w:t>《行政许可法》第六十条</w:t>
      </w:r>
    </w:p>
    <w:p w14:paraId="7D2CCB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1EE7C5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2EE121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14D07B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06806C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65A4F5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41A7DF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766AB6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国有建设用地使用权出让后土地使用权分割转让批准</w:t>
      </w:r>
    </w:p>
    <w:p w14:paraId="74F208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15.要素统一情况：</w:t>
      </w:r>
      <w:r>
        <w:rPr>
          <w:rFonts w:hint="eastAsia" w:ascii="仿宋_GB2312" w:hAnsi="仿宋_GB2312" w:eastAsia="仿宋_GB2312" w:cs="仿宋_GB2312"/>
          <w:b w:val="0"/>
          <w:bCs w:val="0"/>
          <w:strike w:val="0"/>
          <w:dstrike w:val="0"/>
          <w:color w:val="auto"/>
          <w:sz w:val="32"/>
          <w:szCs w:val="32"/>
          <w:highlight w:val="none"/>
          <w:lang w:val="en-US" w:eastAsia="zh-CN"/>
        </w:rPr>
        <w:t>全省要素统一</w:t>
      </w:r>
    </w:p>
    <w:p w14:paraId="687EEF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469C31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480C12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480FAD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357A2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（1）按照出让合同约定已经支付全部土地使用权出让价款</w:t>
      </w:r>
    </w:p>
    <w:p w14:paraId="19FD30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（2）已取得不动产权证</w:t>
      </w:r>
    </w:p>
    <w:p w14:paraId="29DA35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（3）出让合同、投资监管协议等未约定限制转让的条款，或符合约定的转让条件</w:t>
      </w:r>
    </w:p>
    <w:p w14:paraId="3D461F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（4）分割后的地块具备独立分宗条件，涉及公共配套设施建设和使用的，转让双方在合同中明确有关权利义务</w:t>
      </w:r>
    </w:p>
    <w:p w14:paraId="69F75C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（5）拟分割宗地已预售或存在多个权利主体的，取得相关权利人书面同意</w:t>
      </w:r>
    </w:p>
    <w:p w14:paraId="543B98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（6）不存在权属争议</w:t>
      </w:r>
    </w:p>
    <w:p w14:paraId="3AB5CF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（7）无司法机关和行政机关依法裁定、决定查封或者以其他形式限制房地产权利的情况</w:t>
      </w:r>
    </w:p>
    <w:p w14:paraId="5086AC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（8）无应当依法收回土地使用权的情况</w:t>
      </w:r>
    </w:p>
    <w:p w14:paraId="6F7B9C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（9）未被认定为恶意囤地、炒地造成的闲置土地</w:t>
      </w:r>
    </w:p>
    <w:p w14:paraId="19F102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（10）地方规定的其他条件</w:t>
      </w:r>
    </w:p>
    <w:p w14:paraId="74DEEF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5290A8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（1）《中华人民共和国城市房地产管理法》第三十八条  下列房地产，不得转让：（一）以出让方式取得土地使用权的，不符合本法第三十九条规定的条件的；（二）司法机关和行政机关依据裁定、决定查封或者以其他形式限制房地产权利的；（三）依法收回土地使用权的；（四）共有房地产，未经其他共有人书面同意的；（五）权属争议的；（六）未依法登记领取权属证书的；（七）法律、行政法规规定禁止转让的其他情形。</w:t>
      </w:r>
    </w:p>
    <w:p w14:paraId="45B433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（2）《中华人民共和国城市房地产管理法》第三十九条  以出让方式取得土地使用权的，转让房地产时，应当符合下列条件：按照出让合同约定已经支付全部土地使用权出让金，并取得土地使用权证书。</w:t>
      </w:r>
    </w:p>
    <w:p w14:paraId="2A3C80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（3）《国务院办公厅关于完善建设用地使用权转让、出租、抵押二级市场的指导意见》（国办发〔2019〕34号）第（六）条  以出让方式取得的建设用地使用权转让，在符合法律法规规定和出让合同约定的前提下，应充分保障交易自由；原出让合同对转让条件另有约定的，从其约定。</w:t>
      </w:r>
    </w:p>
    <w:p w14:paraId="4E6754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（4）《国务院办公厅关于完善建设用地使用权转让、出租、抵押二级市场的指导意见》（国办发〔2019〕34号）第（七）条  完善土地分割、合并转让政策。分割、合并后的地块应具备独立分宗条件，涉及公共配套设施建设和使用的，转让双方应在合同中明确有关权利义务。拟分割宗地已预售或存在多个权利主体的，应取得相关权利人同意，不得损害权利人合法权益。</w:t>
      </w:r>
    </w:p>
    <w:p w14:paraId="798841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（5）《闲置土地处置办法》（国土资源部令第53号）第二十四条  国有建设用地使用权人违反法律法规规定和合同约定、划拨决定书规定恶意囤地、炒地的……不得办理被认定为闲置土地的转让……</w:t>
      </w:r>
    </w:p>
    <w:p w14:paraId="2E1577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36B806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01131C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7AC10A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291D5D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10C9E46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33AA69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14:paraId="5C7701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58F205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（1）强化技术支撑，将国有建设用地使用权出让后使用权分割转让相关信息同二级市场交易平台建设相结合。</w:t>
      </w:r>
    </w:p>
    <w:p w14:paraId="3EA50F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（2）加强行政执法，对违反《中华人民共和国城市房地产管理法》《国务院关于完善建设用地使用权转让、出租、抵押二级市场的指导意见》的，依法依规查处并公开结果。 　</w:t>
      </w:r>
    </w:p>
    <w:p w14:paraId="4F28BF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35492A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7D6854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（1）出让合同</w:t>
      </w:r>
    </w:p>
    <w:p w14:paraId="3E74CB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（2）出让价款缴纳凭证</w:t>
      </w:r>
    </w:p>
    <w:p w14:paraId="7FF585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（3）不动产权证</w:t>
      </w:r>
    </w:p>
    <w:p w14:paraId="7F011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（4）投资监管协议（如无可不提供）</w:t>
      </w:r>
    </w:p>
    <w:p w14:paraId="4F0EC7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（5）不存在限制转让情形承诺书</w:t>
      </w:r>
    </w:p>
    <w:p w14:paraId="72A11C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（6）分割转让方案（包含转让合同草稿、分割界限、转让后土地开发利用计划等内容）</w:t>
      </w:r>
    </w:p>
    <w:p w14:paraId="4F19B3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（7）相关权利人同意转让的书面材料（如不存在相关权利人，可不提供，但应在承诺书中予以说明）</w:t>
      </w:r>
    </w:p>
    <w:p w14:paraId="4079AE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r>
        <w:rPr>
          <w:rFonts w:hint="eastAsia" w:ascii="仿宋_GB2312" w:hAnsi="仿宋_GB2312" w:eastAsia="仿宋_GB2312" w:cs="仿宋_GB2312"/>
          <w:b w:val="0"/>
          <w:bCs w:val="0"/>
          <w:strike w:val="0"/>
          <w:dstrike w:val="0"/>
          <w:color w:val="auto"/>
          <w:sz w:val="32"/>
          <w:szCs w:val="32"/>
          <w:lang w:val="en-US" w:eastAsia="zh-CN"/>
        </w:rPr>
        <w:t>无</w:t>
      </w:r>
    </w:p>
    <w:p w14:paraId="4D239D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425DA5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0F2FD9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5899F1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58DD847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7534EB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11DABB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002FED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6CE67D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（1）申请人申请。申请人持申请材料，县级自然资源主管部门提出分割转让申请。</w:t>
      </w:r>
    </w:p>
    <w:p w14:paraId="0F02E1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（2）审批机构受理。申请人申请材料齐全的，县级自然资源主管部门应予受理。</w:t>
      </w:r>
    </w:p>
    <w:p w14:paraId="477B75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①内部审查。自然资源主管部门内部利用、权益、规划、用途管制、不动产登记等部门提出审查意见。其中利用部门负责许可条件中第3、9项从自身职能角度进行内部审查，权益部门负责第1、8项从自身职能角度进行内部审查，规划和用途管制部门负责第4项从自身职能角度进行内部审查，不动产登记部门负责2、4</w:t>
      </w:r>
      <w:r>
        <w:rPr>
          <w:rFonts w:hint="eastAsia" w:ascii="仿宋_GB2312" w:hAnsi="仿宋_GB2312" w:eastAsia="仿宋_GB2312" w:cs="仿宋_GB2312"/>
          <w:b w:val="0"/>
          <w:bCs w:val="0"/>
          <w:strike w:val="0"/>
          <w:dstrike w:val="0"/>
          <w:color w:val="auto"/>
          <w:sz w:val="32"/>
          <w:szCs w:val="32"/>
          <w:lang w:val="en" w:eastAsia="zh-CN"/>
        </w:rPr>
        <w:t>、</w:t>
      </w:r>
      <w:r>
        <w:rPr>
          <w:rFonts w:hint="eastAsia" w:ascii="仿宋_GB2312" w:hAnsi="仿宋_GB2312" w:eastAsia="仿宋_GB2312" w:cs="仿宋_GB2312"/>
          <w:b w:val="0"/>
          <w:bCs w:val="0"/>
          <w:strike w:val="0"/>
          <w:dstrike w:val="0"/>
          <w:color w:val="auto"/>
          <w:sz w:val="32"/>
          <w:szCs w:val="32"/>
          <w:lang w:val="en-US" w:eastAsia="zh-CN"/>
        </w:rPr>
        <w:t>5、6、7项从自身职能角度进行内部审查。②外部征求意见。自然资源主管部门向消防、建设、环保、投资等部门征求意见。签订有投资监管协议的，还应向监管责任部门征求意见。</w:t>
      </w:r>
    </w:p>
    <w:p w14:paraId="5A3CA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反馈初步审查意见。自然资源主管部门根据内部审查和外部征求意见情况，向申请人反馈初步审查意见。（申请人收到初步审查意见后，可根据反馈意见修改分割转让方案重新提交，无需再次提交分割转让申请。自然资源主管部门重新履行审查和反馈程序。）</w:t>
      </w:r>
    </w:p>
    <w:p w14:paraId="6A9382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（5）开展不动产权籍调查。自然资源主管部门初步同意分割转让方案的，由申请人向不动产登记机构申请权籍调查。</w:t>
      </w:r>
    </w:p>
    <w:p w14:paraId="06C3C4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（6）下达批复。自然资源主管部门下达书面批复，最终确定的分割转让方案和不动产权籍调查结果作为批复附件。</w:t>
      </w:r>
    </w:p>
    <w:p w14:paraId="5D1758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r>
        <w:rPr>
          <w:rFonts w:hint="eastAsia" w:ascii="仿宋_GB2312" w:hAnsi="仿宋_GB2312" w:eastAsia="仿宋_GB2312" w:cs="仿宋_GB2312"/>
          <w:b w:val="0"/>
          <w:bCs w:val="0"/>
          <w:strike w:val="0"/>
          <w:dstrike w:val="0"/>
          <w:color w:val="auto"/>
          <w:sz w:val="32"/>
          <w:szCs w:val="32"/>
          <w:lang w:val="en-US" w:eastAsia="zh-CN"/>
        </w:rPr>
        <w:t>无</w:t>
      </w:r>
    </w:p>
    <w:p w14:paraId="3FF55F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C0CAA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14:paraId="59DBE2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FA9CD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1E816A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3CB40E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0A4571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14:paraId="0B529D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885E2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4CAD64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3805245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2个工作日</w:t>
      </w:r>
    </w:p>
    <w:p w14:paraId="4703A9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45个工作日</w:t>
      </w:r>
    </w:p>
    <w:p w14:paraId="3758E7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2D87FC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《行政许可法》第四十二条第二款  依照本法第二十六条的规定，行政许可采取统一办理或者联合办理、集中办理的，办理的时间不得超过四十五日。</w:t>
      </w:r>
    </w:p>
    <w:p w14:paraId="59EDF2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45个工作日</w:t>
      </w:r>
    </w:p>
    <w:p w14:paraId="19857E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依法进行征求意见、</w:t>
      </w:r>
      <w:r>
        <w:rPr>
          <w:rFonts w:hint="eastAsia" w:ascii="仿宋_GB2312" w:hAnsi="仿宋_GB2312" w:eastAsia="仿宋_GB2312" w:cs="仿宋_GB2312"/>
          <w:b w:val="0"/>
          <w:bCs w:val="0"/>
          <w:strike w:val="0"/>
          <w:dstrike w:val="0"/>
          <w:color w:val="auto"/>
          <w:sz w:val="32"/>
          <w:szCs w:val="32"/>
          <w:highlight w:val="none"/>
          <w:lang w:val="en-US" w:eastAsia="zh-CN"/>
        </w:rPr>
        <w:t>初步反馈审查意见并等待申请人回复、</w:t>
      </w:r>
      <w:r>
        <w:rPr>
          <w:rFonts w:hint="eastAsia" w:ascii="仿宋_GB2312" w:hAnsi="仿宋_GB2312" w:eastAsia="仿宋_GB2312" w:cs="仿宋_GB2312"/>
          <w:b w:val="0"/>
          <w:bCs w:val="0"/>
          <w:strike w:val="0"/>
          <w:dstrike w:val="0"/>
          <w:color w:val="auto"/>
          <w:sz w:val="32"/>
          <w:szCs w:val="32"/>
          <w:lang w:val="en-US" w:eastAsia="zh-CN"/>
        </w:rPr>
        <w:t>不动产权籍调查等另需时间不计算在该时限内</w:t>
      </w:r>
    </w:p>
    <w:p w14:paraId="5B4D8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2E6FCC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58B127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6CCBE8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1E26F0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其他</w:t>
      </w:r>
    </w:p>
    <w:p w14:paraId="17D30B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关于同意XX地块分割转让方案的批复</w:t>
      </w:r>
    </w:p>
    <w:p w14:paraId="5E25F2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暂由各地区方自行规定</w:t>
      </w:r>
    </w:p>
    <w:p w14:paraId="3AC09F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无</w:t>
      </w:r>
    </w:p>
    <w:p w14:paraId="74663E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14:paraId="111560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6DA0C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14:paraId="54D0B3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53D9C5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63DA29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14:paraId="65C941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3F0A68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2923DF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5789F8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2E8AF1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23227A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2E621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73DBBC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61CE92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39C4C2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4A1895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514AD0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5AC8F8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13DEAA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0B0472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42B763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16ECF3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5D59A7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3137FB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28A48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652E0E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546BDE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各级自然资源主管部门</w:t>
      </w:r>
    </w:p>
    <w:p w14:paraId="7E95D6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1D6905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该项行政许可的申请材料、审批程序等的设定，无相关管理办法或规范性文件作为依据</w:t>
      </w:r>
    </w:p>
    <w:p w14:paraId="432A4F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14:paraId="4A9453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国有建设用地使用权出让后土地使用权</w:t>
      </w:r>
    </w:p>
    <w:p w14:paraId="2F92B4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分割转让批准（县级权限）</w:t>
      </w:r>
    </w:p>
    <w:p w14:paraId="00FDD6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【00011512700201】</w:t>
      </w:r>
    </w:p>
    <w:p w14:paraId="64536D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p>
    <w:p w14:paraId="283652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09A3B7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60A069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国有建设用地使用权出让后土地使用权分割转让批准</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00011512700Y</w:t>
      </w:r>
      <w:r>
        <w:rPr>
          <w:rFonts w:hint="eastAsia" w:ascii="仿宋_GB2312" w:hAnsi="仿宋_GB2312" w:eastAsia="仿宋_GB2312" w:cs="仿宋_GB2312"/>
          <w:strike w:val="0"/>
          <w:dstrike w:val="0"/>
          <w:sz w:val="32"/>
          <w:szCs w:val="32"/>
          <w:lang w:val="en-US" w:eastAsia="zh-CN"/>
        </w:rPr>
        <w:t>】</w:t>
      </w:r>
    </w:p>
    <w:p w14:paraId="2C3678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3B0A6F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国有建设用地使用权出让后土地使用权分割转让批准（县级权限）【000115127002】</w:t>
      </w:r>
    </w:p>
    <w:p w14:paraId="0252F3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6234B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国有建设用地使用权出让后土地使用权分割转让批准（县级权限）(00011512700201)</w:t>
      </w:r>
    </w:p>
    <w:p w14:paraId="230D2B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2904DD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《城镇国有土地使用权出让和转让暂行条例》第二十五条</w:t>
      </w:r>
    </w:p>
    <w:p w14:paraId="785BAB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11ECA8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（1）《中华人民共和国城市房地产管理法》第三十八条</w:t>
      </w:r>
    </w:p>
    <w:p w14:paraId="665600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（2）《中华人民共和国城市房地产管理法》第三十九条</w:t>
      </w:r>
    </w:p>
    <w:p w14:paraId="00B88E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（3）《国务院办公厅关于完善建设用地使用权转让、出租、抵押二级市场的指导意见》（国办发〔2019〕34号）第（六）条</w:t>
      </w:r>
    </w:p>
    <w:p w14:paraId="58BE18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（4）《国务院办公厅关于完善建设用地使用权转让、出租、抵押二级市场的指导意见》（国办发〔2019〕34号）第（七）条</w:t>
      </w:r>
    </w:p>
    <w:p w14:paraId="202A6B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（5）《闲置土地处置办法》（国土资源部令第53号）第二十四条</w:t>
      </w:r>
    </w:p>
    <w:p w14:paraId="4689F8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bCs/>
          <w:strike w:val="0"/>
          <w:dstrike w:val="0"/>
          <w:color w:val="auto"/>
          <w:sz w:val="32"/>
          <w:szCs w:val="32"/>
          <w:lang w:val="en-US" w:eastAsia="zh-CN"/>
        </w:rPr>
        <w:t>6.监管依据：</w:t>
      </w:r>
      <w:r>
        <w:rPr>
          <w:rFonts w:hint="eastAsia" w:ascii="仿宋_GB2312" w:hAnsi="仿宋_GB2312" w:eastAsia="仿宋_GB2312" w:cs="仿宋_GB2312"/>
          <w:b w:val="0"/>
          <w:bCs w:val="0"/>
          <w:strike w:val="0"/>
          <w:dstrike w:val="0"/>
          <w:color w:val="auto"/>
          <w:sz w:val="32"/>
          <w:szCs w:val="32"/>
          <w:lang w:val="en-US" w:eastAsia="zh-CN"/>
        </w:rPr>
        <w:t>《行政许可法》第六十条</w:t>
      </w:r>
    </w:p>
    <w:p w14:paraId="4D0054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731A5E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77F370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378A64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795BDB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7CB1C7D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57A02F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2EE5EE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国有建设用地使用权出让后土地使用权分割转让批准</w:t>
      </w:r>
    </w:p>
    <w:p w14:paraId="0D6755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09BBED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192D80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203E5C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664248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（1）按照出让合同约定已经支付全部土地使用权出让价款</w:t>
      </w:r>
    </w:p>
    <w:p w14:paraId="7B03D4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（2）已取得不动产权证</w:t>
      </w:r>
    </w:p>
    <w:p w14:paraId="02921E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（3）出让合同、投资监管协议等未约定限制转让的条款，或符合约定的转让条件</w:t>
      </w:r>
    </w:p>
    <w:p w14:paraId="391663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（4）分割后的地块具备独立分宗条件，涉及公共配套设施建设和使用的，转让双方在合同中明确有关权利义务</w:t>
      </w:r>
    </w:p>
    <w:p w14:paraId="064F3C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（5）拟分割宗地已预售或存在多个权利主体的，取得相关权利人书面同意</w:t>
      </w:r>
    </w:p>
    <w:p w14:paraId="0952A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（6）不存在权属争议</w:t>
      </w:r>
    </w:p>
    <w:p w14:paraId="165E8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（7）无司法机关和行政机关依法裁定、决定查封或者以其他形式限制房地产权利的情况</w:t>
      </w:r>
    </w:p>
    <w:p w14:paraId="3FF18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（8）无应当依法收回土地使用权的情况</w:t>
      </w:r>
    </w:p>
    <w:p w14:paraId="40FF79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（9）未被认定为恶意囤地、炒地造成的闲置土地</w:t>
      </w:r>
    </w:p>
    <w:p w14:paraId="51777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（10）地方规定的其他条件</w:t>
      </w:r>
    </w:p>
    <w:p w14:paraId="3E15A7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5BCE60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（1）《中华人民共和国城市房地产管理法》第三十八条  下列房地产，不得转让：（一）以出让方式取得土地使用权的，不符合本法第三十九条规定的条件的；（二）司法机关和行政机关依据裁定、决定查封或者以其他形式限制房地产权利的；（三）依法收回土地使用权的；（四）共有房地产，未经其他共有人书面同意的；（五）权属争议的；（六）未依法登记领取权属证书的；（七）法律、行政法规规定禁止转让的其他情形。</w:t>
      </w:r>
    </w:p>
    <w:p w14:paraId="00FD57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（2）《中华人民共和国城市房地产管理法》第三十九条  以出让方式取得土地使用权的，转让房地产时，应当符合下列条件：按照出让合同约定已经支付全部土地使用权出让金，并取得土地使用权证书。</w:t>
      </w:r>
    </w:p>
    <w:p w14:paraId="61825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（3）《国务院办公厅关于完善建设用地使用权转让、出租、抵押二级市场的指导意见》（国办发〔2019〕34号）第（六）条  以出让方式取得的建设用地使用权转让，在符合法律法规规定和出让合同约定的前提下，应充分保障交易自由；原出让合同对转让条件另有约定的，从其约定。</w:t>
      </w:r>
    </w:p>
    <w:p w14:paraId="78CDA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（4）《国务院办公厅关于完善建设用地使用权转让、出租、抵押二级市场的指导意见》（国办发〔2019〕34号）第（七）条  完善土地分割、合并转让政策。分割、合并后的地块应具备独立分宗条件，涉及公共配套设施建设和使用的，转让双方应在合同中明确有关权利义务。拟分割宗地已预售或存在多个权利主体的，应取得相关权利人同意，不得损害权利人合法权益。</w:t>
      </w:r>
    </w:p>
    <w:p w14:paraId="2F666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（5）《闲置土地处置办法》（国土资源部令第53号）第二十四条  国有建设用地使用权人违反法律法规规定和合同约定、划拨决定书规定恶意囤地、炒地的……不得办理被认定为闲置土地的转让……</w:t>
      </w:r>
    </w:p>
    <w:p w14:paraId="162DF0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5E0137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7619CA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2E0FA5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503FDF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3B213B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2D0FDD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无</w:t>
      </w:r>
    </w:p>
    <w:p w14:paraId="0E8714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28DBF0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（1）强化技术支撑，将国有建设用地使用权出让后使用权分割转让相关信息同二级市场交易平台建设相结合。</w:t>
      </w:r>
    </w:p>
    <w:p w14:paraId="5509D2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（2）加强行政执法，对违反《中华人民共和国城市房地产管理法》《国务院关于完善建设用地使用权转让、出租、抵押二级市场的指导意见》的，依法依规查处并公开结果。 　</w:t>
      </w:r>
    </w:p>
    <w:p w14:paraId="096F46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529F6B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22F13D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（1）出让合同</w:t>
      </w:r>
    </w:p>
    <w:p w14:paraId="44A0D0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（2）出让价款缴纳凭证</w:t>
      </w:r>
    </w:p>
    <w:p w14:paraId="73B60A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（3）不动产权证</w:t>
      </w:r>
    </w:p>
    <w:p w14:paraId="6674A1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（4）投资监管协议（如无可不提供）</w:t>
      </w:r>
    </w:p>
    <w:p w14:paraId="346D6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（5）不存在限制转让情形承诺书</w:t>
      </w:r>
    </w:p>
    <w:p w14:paraId="49FCE5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（6）分割转让方案（包含转让合同草稿、分割界限、转让后土地开发利用计划等内容）</w:t>
      </w:r>
    </w:p>
    <w:p w14:paraId="287571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（7）相关权利人同意转让的书面材料（如不存在相关权利人，可不提供，但应在承诺书中予以说明）</w:t>
      </w:r>
    </w:p>
    <w:p w14:paraId="2E4AA2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r>
        <w:rPr>
          <w:rFonts w:hint="eastAsia" w:ascii="仿宋_GB2312" w:hAnsi="仿宋_GB2312" w:eastAsia="仿宋_GB2312" w:cs="仿宋_GB2312"/>
          <w:b w:val="0"/>
          <w:bCs w:val="0"/>
          <w:strike w:val="0"/>
          <w:dstrike w:val="0"/>
          <w:color w:val="auto"/>
          <w:sz w:val="32"/>
          <w:szCs w:val="32"/>
          <w:lang w:val="en-US" w:eastAsia="zh-CN"/>
        </w:rPr>
        <w:t>无</w:t>
      </w:r>
    </w:p>
    <w:p w14:paraId="6CEB2A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431CEE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45A65F3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310A14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4EFA56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7236E6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717378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3A0F7A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5BD3FB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（1）申请人申请。申请人持申请材料，县级自然资源主管部门提出分割转让申请。</w:t>
      </w:r>
    </w:p>
    <w:p w14:paraId="250B33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（2）审批机构受理。申请人申请材料齐全的，县级自然资源主管部门应予受理。</w:t>
      </w:r>
    </w:p>
    <w:p w14:paraId="6E01D6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①内部审查。自然资源主管部门内部利用、权益、规划、用途管制、不动产登记等部门提出审查意见。其中利用部门负责许可条件中第3、9项从自身职能角度进行内部审查，权益部门负责第1、8项从自身职能角度进行内部审查，规划和用途管制部门负责第4项从自身职能角度进行内部审查，不动产登记部门负责2、4、5、6、7项从自身职能角度进行内部审查。②外部征求意见。自然资源主管部门向消防、建设、环保、投资等部门征求意见。签订有投资监管协议的，还应向监管责任部门征求意见。</w:t>
      </w:r>
    </w:p>
    <w:p w14:paraId="7BBA45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反馈初步审查意见。自然资源主管部门根据内部审查和外部征求意见情况，向申请人反馈初步审查意见。（申请人收到初步审查意见后，可根据反馈意见修改分割转让方案重新提交，无需再次提交分割转让申请。自然资源主管部门重新履行审查和反馈程序。）</w:t>
      </w:r>
    </w:p>
    <w:p w14:paraId="7AADCE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（5）开展不动产权籍调查。自然资源主管部门初步同意分割转让方案的，由申请人向不动产登记机构申请权籍调查。</w:t>
      </w:r>
    </w:p>
    <w:p w14:paraId="66C093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（6）下达批复。自然资源主管部门下达书面批复，最终确定的分割转让方案和不动产权籍调查结果作为批复附件。</w:t>
      </w:r>
    </w:p>
    <w:p w14:paraId="47BF0F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r>
        <w:rPr>
          <w:rFonts w:hint="eastAsia" w:ascii="仿宋_GB2312" w:hAnsi="仿宋_GB2312" w:eastAsia="仿宋_GB2312" w:cs="仿宋_GB2312"/>
          <w:b w:val="0"/>
          <w:bCs w:val="0"/>
          <w:strike w:val="0"/>
          <w:dstrike w:val="0"/>
          <w:color w:val="auto"/>
          <w:sz w:val="32"/>
          <w:szCs w:val="32"/>
          <w:lang w:val="en-US" w:eastAsia="zh-CN"/>
        </w:rPr>
        <w:t>无</w:t>
      </w:r>
    </w:p>
    <w:p w14:paraId="7D1E76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A3573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14:paraId="6CA90F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7057C2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073D826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70A912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06C1C9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14:paraId="5B45A0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C3FEC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105A85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72705C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2个工作日</w:t>
      </w:r>
    </w:p>
    <w:p w14:paraId="5D63B0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45个工作日</w:t>
      </w:r>
    </w:p>
    <w:p w14:paraId="6E651B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3EC5B7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《行政许可法》第四十二条第二款  依照本法第二十六条的规定，行政许可采取统一办理或者联合办理、集中办理的，办理的时间不得超过四十五日。</w:t>
      </w:r>
    </w:p>
    <w:p w14:paraId="680D3B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45个工作日</w:t>
      </w:r>
    </w:p>
    <w:p w14:paraId="0B54F0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trike w:val="0"/>
          <w:dstrike w:val="0"/>
          <w:sz w:val="32"/>
          <w:szCs w:val="32"/>
          <w:lang w:val="en"/>
        </w:rPr>
      </w:pPr>
      <w:r>
        <w:rPr>
          <w:rFonts w:hint="eastAsia" w:ascii="仿宋_GB2312" w:hAnsi="仿宋_GB2312" w:eastAsia="仿宋_GB2312" w:cs="仿宋_GB2312"/>
          <w:b w:val="0"/>
          <w:bCs w:val="0"/>
          <w:strike w:val="0"/>
          <w:dstrike w:val="0"/>
          <w:color w:val="auto"/>
          <w:sz w:val="32"/>
          <w:szCs w:val="32"/>
          <w:lang w:val="en-US" w:eastAsia="zh-CN"/>
        </w:rPr>
        <w:t>依法进行征求意见、</w:t>
      </w:r>
      <w:r>
        <w:rPr>
          <w:rFonts w:hint="eastAsia" w:ascii="仿宋_GB2312" w:hAnsi="仿宋_GB2312" w:eastAsia="仿宋_GB2312" w:cs="仿宋_GB2312"/>
          <w:b w:val="0"/>
          <w:bCs w:val="0"/>
          <w:strike w:val="0"/>
          <w:dstrike w:val="0"/>
          <w:color w:val="auto"/>
          <w:sz w:val="32"/>
          <w:szCs w:val="32"/>
          <w:highlight w:val="none"/>
          <w:lang w:val="en-US" w:eastAsia="zh-CN"/>
        </w:rPr>
        <w:t>初步反馈审查意见并等待申请人回复、</w:t>
      </w:r>
      <w:r>
        <w:rPr>
          <w:rFonts w:hint="eastAsia" w:ascii="仿宋_GB2312" w:hAnsi="仿宋_GB2312" w:eastAsia="仿宋_GB2312" w:cs="仿宋_GB2312"/>
          <w:b w:val="0"/>
          <w:bCs w:val="0"/>
          <w:strike w:val="0"/>
          <w:dstrike w:val="0"/>
          <w:color w:val="auto"/>
          <w:sz w:val="32"/>
          <w:szCs w:val="32"/>
          <w:lang w:val="en-US" w:eastAsia="zh-CN"/>
        </w:rPr>
        <w:t>不动产权籍调查等另需时间不计算在该时限内</w:t>
      </w:r>
    </w:p>
    <w:p w14:paraId="51CA40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6B3F6B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5B70ED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2D42B4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7B6B69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其他</w:t>
      </w:r>
    </w:p>
    <w:p w14:paraId="4048B7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关于同意XX地块分割转让方案的批复</w:t>
      </w:r>
    </w:p>
    <w:p w14:paraId="61B99A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暂由各地区自行规定</w:t>
      </w:r>
    </w:p>
    <w:p w14:paraId="268E5D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无</w:t>
      </w:r>
    </w:p>
    <w:p w14:paraId="14C761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14:paraId="48F457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332473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14:paraId="4F7D1B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184722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34404E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r>
        <w:rPr>
          <w:rFonts w:hint="eastAsia" w:ascii="仿宋_GB2312" w:hAnsi="仿宋_GB2312" w:eastAsia="仿宋_GB2312" w:cs="仿宋_GB2312"/>
          <w:b w:val="0"/>
          <w:bCs w:val="0"/>
          <w:strike w:val="0"/>
          <w:dstrike w:val="0"/>
          <w:color w:val="auto"/>
          <w:sz w:val="32"/>
          <w:szCs w:val="32"/>
          <w:lang w:val="en-US" w:eastAsia="zh-CN"/>
        </w:rPr>
        <w:t>无</w:t>
      </w:r>
    </w:p>
    <w:p w14:paraId="171B5D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3093C1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6BFB55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6792D7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67D228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6F9EB4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1576D7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1BF36D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72EC65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654B95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4BA38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217AD3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50D467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7BD255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0DADC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5F8DEA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536D5C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6D33BD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31F776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1A50A8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7E948D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5767C1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各级自然资源主管部门</w:t>
      </w:r>
    </w:p>
    <w:p w14:paraId="0518B0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22E9FA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该项行政许可的申请材料、审批程序等的设定，无相关管理办法或规范性文件作为依据</w:t>
      </w:r>
    </w:p>
    <w:p w14:paraId="15CC97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74102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F0394A9">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乡（镇）村企业使用集体建设用地审批</w:t>
      </w:r>
    </w:p>
    <w:p w14:paraId="3F54FC3E">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0"/>
        <w:rPr>
          <w:rFonts w:hint="eastAsia" w:ascii="宋体" w:hAnsi="宋体" w:eastAsia="宋体" w:cs="宋体"/>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事项实施规范</w:t>
      </w:r>
    </w:p>
    <w:p w14:paraId="29A6C8AC">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6669F95E">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center"/>
        <w:textAlignment w:val="auto"/>
        <w:outlineLvl w:val="0"/>
        <w:rPr>
          <w:rFonts w:hint="eastAsia" w:ascii="宋体" w:hAnsi="宋体" w:eastAsia="宋体" w:cs="宋体"/>
          <w:b w:val="0"/>
          <w:bCs w:val="0"/>
          <w:strike w:val="0"/>
          <w:dstrike w:val="0"/>
          <w:color w:val="FF0000"/>
          <w:sz w:val="32"/>
          <w:szCs w:val="32"/>
          <w:lang w:eastAsia="zh-CN"/>
        </w:rPr>
      </w:pPr>
    </w:p>
    <w:p w14:paraId="37B5B27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13CCACF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乡（镇）村企业使用集体建设用地审批</w:t>
      </w:r>
    </w:p>
    <w:p w14:paraId="5063B41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二、主管部门</w:t>
      </w:r>
    </w:p>
    <w:p w14:paraId="1530779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县自然资源局</w:t>
      </w:r>
    </w:p>
    <w:p w14:paraId="561FA5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三、实施机关</w:t>
      </w:r>
    </w:p>
    <w:p w14:paraId="012BEA1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县级政府（由自然资源部门承办）</w:t>
      </w:r>
    </w:p>
    <w:p w14:paraId="5B6FAEC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7663BB3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《中华人民共和国土地管理法》</w:t>
      </w:r>
    </w:p>
    <w:p w14:paraId="3E5940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《云南省土地管理条例》</w:t>
      </w:r>
    </w:p>
    <w:p w14:paraId="73ADE12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五、子项</w:t>
      </w:r>
    </w:p>
    <w:p w14:paraId="7CF2EA7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firstLine="640" w:firstLineChars="200"/>
        <w:textAlignment w:val="auto"/>
        <w:outlineLvl w:val="1"/>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1.乡（镇）村企业使用集体建设用地审批（县级权限）</w:t>
      </w:r>
    </w:p>
    <w:p w14:paraId="0FB1169A">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Times New Roman" w:hAnsi="Times New Roman" w:eastAsia="仿宋GB2312" w:cs="Times New Roman"/>
          <w:strike w:val="0"/>
          <w:dstrike w:val="0"/>
          <w:sz w:val="32"/>
          <w:szCs w:val="32"/>
          <w:highlight w:val="lightGray"/>
          <w:lang w:val="en-US" w:eastAsia="zh-CN"/>
        </w:rPr>
      </w:pPr>
    </w:p>
    <w:p w14:paraId="2A620478">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default" w:ascii="方正小标宋_GBK" w:hAnsi="方正小标宋_GBK" w:eastAsia="方正小标宋_GBK" w:cs="方正小标宋_GBK"/>
          <w:b w:val="0"/>
          <w:bCs w:val="0"/>
          <w:strike w:val="0"/>
          <w:dstrike w:val="0"/>
          <w:color w:val="auto"/>
          <w:sz w:val="44"/>
          <w:szCs w:val="44"/>
          <w:lang w:val="en-US" w:eastAsia="zh-CN"/>
        </w:rPr>
      </w:pPr>
    </w:p>
    <w:p w14:paraId="1DCF76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187FA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E6DF8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8215C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172D7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F4AB9F1">
      <w:pPr>
        <w:adjustRightInd w:val="0"/>
        <w:snapToGrid w:val="0"/>
        <w:spacing w:line="60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乡（镇）村企业使用集体建设用地审批</w:t>
      </w:r>
    </w:p>
    <w:p w14:paraId="3F68B500">
      <w:pPr>
        <w:adjustRightInd w:val="0"/>
        <w:snapToGrid w:val="0"/>
        <w:spacing w:line="60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（县级权限）</w:t>
      </w:r>
    </w:p>
    <w:p w14:paraId="1F758CC3">
      <w:pPr>
        <w:adjustRightInd w:val="0"/>
        <w:snapToGrid w:val="0"/>
        <w:spacing w:line="60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【000115128003】</w:t>
      </w:r>
    </w:p>
    <w:p w14:paraId="37E8E654">
      <w:pPr>
        <w:adjustRightInd w:val="0"/>
        <w:snapToGrid w:val="0"/>
        <w:spacing w:line="600" w:lineRule="atLeast"/>
        <w:ind w:firstLine="640" w:firstLineChars="200"/>
        <w:jc w:val="center"/>
        <w:rPr>
          <w:rFonts w:hint="eastAsia" w:ascii="仿宋_GB2312" w:hAnsi="仿宋_GB2312" w:eastAsia="仿宋_GB2312" w:cs="仿宋_GB2312"/>
          <w:sz w:val="32"/>
          <w:szCs w:val="32"/>
        </w:rPr>
      </w:pPr>
    </w:p>
    <w:p w14:paraId="320DEE20">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14:paraId="70DF7D38">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3AE07AA7">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乡（镇）村企业使用集体建设用地审批【00011512800Y】</w:t>
      </w:r>
    </w:p>
    <w:p w14:paraId="559FC440">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6ED87EC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乡（镇）村企业使用集体建设用地审批（县级权限）【000115128003】</w:t>
      </w:r>
    </w:p>
    <w:p w14:paraId="65D48684">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5B40F63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乡（镇）村企业使用集体建设用地审批（县级权限）【00011512800301】</w:t>
      </w:r>
    </w:p>
    <w:p w14:paraId="4FB438FF">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34740562">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《中华人民共和国土地管理法》第六十条</w:t>
      </w:r>
    </w:p>
    <w:p w14:paraId="589245C4">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5804917">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14:paraId="449E0502">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（2）《中华人民共和国土地管理法》第六十条</w:t>
      </w:r>
    </w:p>
    <w:p w14:paraId="3F87A7B1">
      <w:pPr>
        <w:adjustRightInd w:val="0"/>
        <w:snapToGrid w:val="0"/>
        <w:spacing w:line="600" w:lineRule="atLeast"/>
        <w:ind w:firstLine="640" w:firstLineChars="20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（3）《云南省土地管理条例》第二十二、三十四条</w:t>
      </w:r>
    </w:p>
    <w:p w14:paraId="02FBD506">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697A1DCC">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《中华人民共和国土地管理法》第七十七条</w:t>
      </w:r>
    </w:p>
    <w:p w14:paraId="4533550A">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县级政府（由自然资源部门承办）</w:t>
      </w:r>
    </w:p>
    <w:p w14:paraId="3C358CFF">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1F18E6C4">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4EB776DF">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1903DF07">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68A1C3A5">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578B5609">
      <w:pPr>
        <w:adjustRightInd w:val="0"/>
        <w:snapToGrid w:val="0"/>
        <w:spacing w:line="600" w:lineRule="atLeas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县级</w:t>
      </w:r>
    </w:p>
    <w:p w14:paraId="59F1474B">
      <w:pPr>
        <w:adjustRightInd w:val="0"/>
        <w:snapToGrid w:val="0"/>
        <w:spacing w:line="600" w:lineRule="atLeas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乡（镇）村企业使用集体建设用地审批</w:t>
      </w:r>
    </w:p>
    <w:p w14:paraId="1582434A">
      <w:pPr>
        <w:adjustRightInd w:val="0"/>
        <w:snapToGrid w:val="0"/>
        <w:spacing w:line="600" w:lineRule="atLeas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15.要素统一情况：</w:t>
      </w:r>
      <w:r>
        <w:rPr>
          <w:rFonts w:hint="eastAsia" w:ascii="仿宋_GB2312" w:hAnsi="仿宋_GB2312" w:eastAsia="仿宋_GB2312" w:cs="仿宋_GB2312"/>
          <w:sz w:val="32"/>
          <w:szCs w:val="32"/>
          <w:highlight w:val="none"/>
        </w:rPr>
        <w:t>全省要素统一</w:t>
      </w:r>
    </w:p>
    <w:p w14:paraId="6ADCB74F">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二、行政许可事项类型</w:t>
      </w:r>
    </w:p>
    <w:p w14:paraId="301215C6">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4DE153A">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三、行政许可条件</w:t>
      </w:r>
    </w:p>
    <w:p w14:paraId="7CD118F5">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1CF0FED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（1）符合经依法批准的村庄规划或者县、乡镇国土空间总体规划。</w:t>
      </w:r>
    </w:p>
    <w:p w14:paraId="0A6B33E8">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（2）符合《中华人民共和国土地管理法》第五十九条、第六十条规定。</w:t>
      </w:r>
    </w:p>
    <w:p w14:paraId="59D25958">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（3）符合地方有关规定。</w:t>
      </w:r>
    </w:p>
    <w:p w14:paraId="3A0B530C">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2AC8302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012A033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条第一款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4995A913">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行政许可服务对象类型</w:t>
      </w:r>
      <w:r>
        <w:rPr>
          <w:rFonts w:hint="eastAsia" w:ascii="Times New Roman" w:hAnsi="Times New Roman" w:eastAsia="黑体"/>
          <w:sz w:val="32"/>
          <w:szCs w:val="32"/>
        </w:rPr>
        <w:t>与改革举措</w:t>
      </w:r>
    </w:p>
    <w:p w14:paraId="46101695">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自然人,企业法人,事业单位法人,社会组织法人,非法人企业,其他组织</w:t>
      </w:r>
    </w:p>
    <w:p w14:paraId="1B2CF48C">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4DEE4936">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5A464D9B">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624A415E">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5.改革方式：无</w:t>
      </w:r>
    </w:p>
    <w:p w14:paraId="34364897">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14:paraId="07E01FB2">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1.参照《关于以“多规合一”为基础推进规划用地“多审合一、多证合一”改革的通知》（自然资规〔2019〕2号），简化报件审批材料。</w:t>
      </w:r>
    </w:p>
    <w:p w14:paraId="7CE5062C">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2.将承诺审批时限由20个工作日压减至8个工作日</w:t>
      </w:r>
    </w:p>
    <w:p w14:paraId="5A86E461">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6AE02AB8">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（1）落实年度全国国土变更调查工作中的相关要求。</w:t>
      </w:r>
    </w:p>
    <w:p w14:paraId="0574DCB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（2）落实年度卫片执法工作中的相关要求。</w:t>
      </w:r>
    </w:p>
    <w:p w14:paraId="4A71074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（3）由设区的市级、县级自然资源主管部门根据《中华人民共和国土地管理法》《中华人民共和国土地管理法实施条例》相关规定实施监管。</w:t>
      </w:r>
    </w:p>
    <w:p w14:paraId="2BD3CCE6">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五、申请材料</w:t>
      </w:r>
    </w:p>
    <w:p w14:paraId="1788B17A">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42D55DE1">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（1）用地申请表</w:t>
      </w:r>
    </w:p>
    <w:p w14:paraId="6773A3D6">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（2）立项批文或投资备案证、可行性研究报告批复</w:t>
      </w:r>
    </w:p>
    <w:p w14:paraId="060462DC">
      <w:pPr>
        <w:adjustRightInd w:val="0"/>
        <w:snapToGrid w:val="0"/>
        <w:spacing w:line="600" w:lineRule="atLeast"/>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rPr>
        <w:t>（3）建设用地规划许可证</w:t>
      </w:r>
    </w:p>
    <w:p w14:paraId="169F3EB7">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（4）规划红线图</w:t>
      </w:r>
    </w:p>
    <w:p w14:paraId="315E047F">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（5）平面布置图</w:t>
      </w:r>
    </w:p>
    <w:p w14:paraId="209B3DE2">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（6）勘测定界报告</w:t>
      </w:r>
    </w:p>
    <w:p w14:paraId="47B4380A">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（7）土地所有权人同意并签订的书面协议书 </w:t>
      </w:r>
    </w:p>
    <w:p w14:paraId="31EB5908">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（8）申请人身份证明</w:t>
      </w:r>
    </w:p>
    <w:p w14:paraId="29486839">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（9）属入股联营的，需提供双方签订的协议书、申请用地单位与原土地权属单位达成的土地补偿协议、缴纳补偿费凭证。</w:t>
      </w:r>
    </w:p>
    <w:p w14:paraId="4BF8FC60">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（10）属委托他人办理的，需提供加盖公章的委托书</w:t>
      </w:r>
    </w:p>
    <w:p w14:paraId="755123F2">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（11）属委托他人办理的，需提供委托代理人有效身份证。</w:t>
      </w:r>
    </w:p>
    <w:p w14:paraId="745222CA">
      <w:pPr>
        <w:adjustRightInd w:val="0"/>
        <w:snapToGrid w:val="0"/>
        <w:spacing w:line="600" w:lineRule="atLeast"/>
        <w:ind w:firstLine="643" w:firstLineChars="200"/>
        <w:rPr>
          <w:rFonts w:ascii="Times New Roman" w:hAnsi="Times New Roman" w:eastAsia="仿宋GB2312"/>
          <w:b/>
          <w:bCs/>
          <w:sz w:val="32"/>
          <w:szCs w:val="32"/>
        </w:rPr>
      </w:pPr>
      <w:r>
        <w:rPr>
          <w:rFonts w:hint="eastAsia" w:ascii="Times New Roman" w:hAnsi="Times New Roman" w:eastAsia="仿宋GB2312"/>
          <w:b/>
          <w:bCs/>
          <w:sz w:val="32"/>
          <w:szCs w:val="32"/>
        </w:rPr>
        <w:t>2.</w:t>
      </w:r>
      <w:r>
        <w:rPr>
          <w:rFonts w:ascii="Times New Roman" w:hAnsi="Times New Roman" w:eastAsia="仿宋GB2312"/>
          <w:b/>
          <w:bCs/>
          <w:sz w:val="32"/>
          <w:szCs w:val="32"/>
        </w:rPr>
        <w:t>规定申请材料的依据</w:t>
      </w:r>
    </w:p>
    <w:p w14:paraId="7677655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4C06A0B9">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14:paraId="66FBB1D0">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36CA532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14CD00AF">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六、中介服务</w:t>
      </w:r>
    </w:p>
    <w:p w14:paraId="45112E6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29E888F0">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6FD2290D">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7A499700">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0C32E1CB">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07126A59">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七、审批程序</w:t>
      </w:r>
    </w:p>
    <w:p w14:paraId="7BB3F86F">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09A72132">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18D6FF6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67B0980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（3）审核（现场勘验、视情况开展专家评审）</w:t>
      </w:r>
    </w:p>
    <w:p w14:paraId="4BEB82A7">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（4）公示（视情况开展听证）</w:t>
      </w:r>
    </w:p>
    <w:p w14:paraId="0B4E8858">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（5）审批</w:t>
      </w:r>
    </w:p>
    <w:p w14:paraId="1D77F2F3">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26465B2F">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162EEA82">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037B2847">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09445085">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3408A6C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063012F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（二）申请事项依法不属于本行政机关职权范围的，应当即时作出不予受理的决定，并告知申请人向有关行政机关申请；</w:t>
      </w:r>
    </w:p>
    <w:p w14:paraId="01A58244">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07CD01A3">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586A4499">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00173BA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23CE44F7">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0C24CA69">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申请人提交的申请材料齐全、符合法定形式，行政机关能够当场作出决定的，应当当场作出书面党的行政许可决定。</w:t>
      </w:r>
    </w:p>
    <w:p w14:paraId="4A65A3F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根据法定条件和程序，需要对申请材料的实质内容进行核实的，行政机关应当指派两名以上工作人员进行核查。</w:t>
      </w:r>
    </w:p>
    <w:p w14:paraId="43719D90">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0E96EEE8">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7348EF70">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607222C0">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2535170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41014A7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360438A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59C62DA">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7F2FD15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679A15CB">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6F4F1D1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4ABCE18B">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7069B950">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2C3B7FD8">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八、受理和审批时限</w:t>
      </w:r>
    </w:p>
    <w:p w14:paraId="24D04640">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79CD9F0B">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21013E4A">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55AEF606">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E2D1EB7">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rPr>
        <w:t>8个工作日</w:t>
      </w:r>
    </w:p>
    <w:p w14:paraId="1E0215CD">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九、收费</w:t>
      </w:r>
    </w:p>
    <w:p w14:paraId="088B4C37">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4F1F7B33">
      <w:pPr>
        <w:adjustRightInd w:val="0"/>
        <w:snapToGrid w:val="0"/>
        <w:spacing w:line="600" w:lineRule="atLeas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4458D630">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十、行政许可证件</w:t>
      </w:r>
    </w:p>
    <w:p w14:paraId="1B155F7C">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29B198A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33B8E9C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长期</w:t>
      </w:r>
    </w:p>
    <w:p w14:paraId="6C7DEF9E">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14:paraId="0D5C6D5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7301F8C9">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20721C8D">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3A1703F3">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5E41DD3F">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具体审批范围</w:t>
      </w:r>
    </w:p>
    <w:p w14:paraId="4A319344">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10DDF7A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76627800">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十一、行政许可数量限制</w:t>
      </w:r>
    </w:p>
    <w:p w14:paraId="4C59B41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5B1D429B">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214B45D3">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163039E4">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673C6CAE">
      <w:pPr>
        <w:adjustRightInd w:val="0"/>
        <w:snapToGrid w:val="0"/>
        <w:spacing w:line="600" w:lineRule="atLeas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1FAAA67A">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十二、行政许可后年检</w:t>
      </w:r>
    </w:p>
    <w:p w14:paraId="347BDEA9">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32A07FC1">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4316FE0D">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6FE91CCD">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78DA9C23">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617981C">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1A407BF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37E2E0A5">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91C1AE0">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十三、行政许可后年报</w:t>
      </w:r>
    </w:p>
    <w:p w14:paraId="33604717">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1E37FE83">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558A8436">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31917952">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3A37B74F">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十四、监管主体</w:t>
      </w:r>
    </w:p>
    <w:p w14:paraId="21EB81C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市、县自然资源主管部门。</w:t>
      </w:r>
    </w:p>
    <w:p w14:paraId="2190C832">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十五、备注</w:t>
      </w:r>
    </w:p>
    <w:p w14:paraId="167455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无</w:t>
      </w:r>
    </w:p>
    <w:p w14:paraId="530FDF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4C933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D3A59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4F964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15E81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A2ED0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37000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9E674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905B7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69346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3AAFD5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5C912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03C80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4034A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E16E6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0ADBE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58BB2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2010E86">
      <w:pPr>
        <w:adjustRightInd w:val="0"/>
        <w:snapToGrid w:val="0"/>
        <w:spacing w:line="60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乡（镇）村企业使用集体建设用地审批</w:t>
      </w:r>
    </w:p>
    <w:p w14:paraId="0E396F38">
      <w:pPr>
        <w:adjustRightInd w:val="0"/>
        <w:snapToGrid w:val="0"/>
        <w:spacing w:line="60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（县级权限）</w:t>
      </w:r>
    </w:p>
    <w:p w14:paraId="01B2C66C">
      <w:pPr>
        <w:adjustRightInd w:val="0"/>
        <w:snapToGrid w:val="0"/>
        <w:spacing w:line="60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【00011512800301】</w:t>
      </w:r>
    </w:p>
    <w:p w14:paraId="5307448F">
      <w:pPr>
        <w:adjustRightInd w:val="0"/>
        <w:snapToGrid w:val="0"/>
        <w:spacing w:line="600" w:lineRule="atLeast"/>
        <w:ind w:firstLine="640" w:firstLineChars="200"/>
        <w:jc w:val="center"/>
        <w:rPr>
          <w:rFonts w:hint="eastAsia" w:ascii="仿宋_GB2312" w:hAnsi="仿宋_GB2312" w:eastAsia="仿宋_GB2312" w:cs="仿宋_GB2312"/>
          <w:sz w:val="32"/>
          <w:szCs w:val="32"/>
        </w:rPr>
      </w:pPr>
    </w:p>
    <w:p w14:paraId="0A3B989C">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一、基本要素</w:t>
      </w:r>
    </w:p>
    <w:p w14:paraId="16789E6F">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8522E87">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乡（镇）村企业使用集体建设用地审批【00011512800Y】</w:t>
      </w:r>
    </w:p>
    <w:p w14:paraId="1F1E1BE3">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6EB215E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乡（镇）村企业使用集体建设用地审批（县级权限）【000115128003】</w:t>
      </w:r>
    </w:p>
    <w:p w14:paraId="7BDFECFA">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177667A5">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乡（镇）村企业使用集体建设用地审批（县级权限）(00011512800301)</w:t>
      </w:r>
    </w:p>
    <w:p w14:paraId="00A52894">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03CE710F">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《中华人民共和国土地管理法》第六十条</w:t>
      </w:r>
    </w:p>
    <w:p w14:paraId="1937C1C9">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115F5090">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14:paraId="7A58A5B1">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（2）《中华人民共和国土地管理法》第六十条</w:t>
      </w:r>
    </w:p>
    <w:p w14:paraId="584E2230">
      <w:pPr>
        <w:adjustRightInd w:val="0"/>
        <w:snapToGrid w:val="0"/>
        <w:spacing w:line="600" w:lineRule="atLeast"/>
        <w:ind w:firstLine="640" w:firstLineChars="200"/>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（3）《云南省土地管理条例》第二十二、三十四条</w:t>
      </w:r>
    </w:p>
    <w:p w14:paraId="59216871">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7369D27B">
      <w:pPr>
        <w:adjustRightInd w:val="0"/>
        <w:snapToGrid w:val="0"/>
        <w:spacing w:line="600" w:lineRule="atLeas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《中华人民共和国土地管理法》第七十七条</w:t>
      </w:r>
    </w:p>
    <w:p w14:paraId="2E4B8D45">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县级政府（由自然资源部门承办）</w:t>
      </w:r>
    </w:p>
    <w:p w14:paraId="65D61362">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6FE16E4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1EEC7C99">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1FD4703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1E13AD10">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6355D2B7">
      <w:pPr>
        <w:adjustRightInd w:val="0"/>
        <w:snapToGrid w:val="0"/>
        <w:spacing w:line="600" w:lineRule="atLeas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县级</w:t>
      </w:r>
    </w:p>
    <w:p w14:paraId="65A0E28B">
      <w:pPr>
        <w:adjustRightInd w:val="0"/>
        <w:snapToGrid w:val="0"/>
        <w:spacing w:line="600" w:lineRule="atLeas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乡（镇）村企业使用集体建设用地审批</w:t>
      </w:r>
    </w:p>
    <w:p w14:paraId="7B32455C">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二、行政许可事项类型</w:t>
      </w:r>
    </w:p>
    <w:p w14:paraId="21E0DF67">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68712F8E">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三、行政许可条件</w:t>
      </w:r>
    </w:p>
    <w:p w14:paraId="22FCDBDE">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1BDA5137">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（1）符合经依法批准的村庄规划或者县、乡镇国土空间总体规划。</w:t>
      </w:r>
    </w:p>
    <w:p w14:paraId="58E6B933">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（2）符合《中华人民共和国土地管理法》第五十九条、第六十条规定。</w:t>
      </w:r>
    </w:p>
    <w:p w14:paraId="1BD073E5">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（3）符合地方有关规定。</w:t>
      </w:r>
    </w:p>
    <w:p w14:paraId="21E32F8E">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0D59952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2657EA3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条第一款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4A3A75D5">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行政许可服务对象类型</w:t>
      </w:r>
      <w:r>
        <w:rPr>
          <w:rFonts w:hint="eastAsia" w:ascii="Times New Roman" w:hAnsi="Times New Roman" w:eastAsia="黑体"/>
          <w:sz w:val="32"/>
          <w:szCs w:val="32"/>
        </w:rPr>
        <w:t>与改革举措</w:t>
      </w:r>
    </w:p>
    <w:p w14:paraId="1B929413">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自然人,企业法人,事业单位法人,社会组织法人,非法人企业,其他组织</w:t>
      </w:r>
    </w:p>
    <w:p w14:paraId="651F320A">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0FB47796">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3B398D9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3BC29582">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5.改革方式：无</w:t>
      </w:r>
    </w:p>
    <w:p w14:paraId="2C6231E2">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14:paraId="2E28D78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1.参照《关于以“多规合一”为基础推进规划用地“多审合一、多证合一”改革的通知》（自然资规〔2019〕2号），简化报件审批材料。</w:t>
      </w:r>
    </w:p>
    <w:p w14:paraId="52015A69">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2.将承诺审批时限由20个工作日压减至8个工作日</w:t>
      </w:r>
    </w:p>
    <w:p w14:paraId="43ED6617">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1A783B84">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（1）落实年度全国国土变更调查工作中的相关要求。</w:t>
      </w:r>
    </w:p>
    <w:p w14:paraId="51A847B4">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（2）落实年度卫片执法工作中的相关要求。</w:t>
      </w:r>
    </w:p>
    <w:p w14:paraId="49DF3E2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（3）由设区的市级、县级自然资源主管部门根据《中华人民共和国土地管理法》《中华人民共和国土地管理法实施条例》相关规定实施监管。</w:t>
      </w:r>
    </w:p>
    <w:p w14:paraId="634FA562">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五、申请材料</w:t>
      </w:r>
    </w:p>
    <w:p w14:paraId="2A1FBAFE">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46C0A26F">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（1）用地申请表</w:t>
      </w:r>
    </w:p>
    <w:p w14:paraId="25A2B768">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（2）立项批文或投资备案证、可行性研究报告批复</w:t>
      </w:r>
    </w:p>
    <w:p w14:paraId="7C516375">
      <w:pPr>
        <w:adjustRightInd w:val="0"/>
        <w:snapToGrid w:val="0"/>
        <w:spacing w:line="600" w:lineRule="atLeast"/>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rPr>
        <w:t>（3）建设用地规划许可证</w:t>
      </w:r>
    </w:p>
    <w:p w14:paraId="1BB81FAA">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（4）规划红线图</w:t>
      </w:r>
    </w:p>
    <w:p w14:paraId="4CE33BE4">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（5）平面布置图</w:t>
      </w:r>
    </w:p>
    <w:p w14:paraId="7EF8C15A">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（6）勘测定界报告</w:t>
      </w:r>
    </w:p>
    <w:p w14:paraId="1997DA13">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（7）土地所有权人同意并签订的书面协议书 </w:t>
      </w:r>
    </w:p>
    <w:p w14:paraId="4078FBEB">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（8）申请人身份证明</w:t>
      </w:r>
    </w:p>
    <w:p w14:paraId="5472CE0C">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（9）属入股联营的，需提供双方签订的协议书、申请用地单位与原土地权属单位达成的土地补偿协议、缴纳补偿费凭证。</w:t>
      </w:r>
    </w:p>
    <w:p w14:paraId="223E34CF">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（10）属委托他人办理的，需提供加盖公章的委托书</w:t>
      </w:r>
    </w:p>
    <w:p w14:paraId="63DE79D2">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（11）属委托他人办理的，需提供委托代理人有效身份证。</w:t>
      </w:r>
    </w:p>
    <w:p w14:paraId="7C53E03C">
      <w:pPr>
        <w:adjustRightInd w:val="0"/>
        <w:snapToGrid w:val="0"/>
        <w:spacing w:line="600" w:lineRule="atLeast"/>
        <w:ind w:firstLine="643" w:firstLineChars="200"/>
        <w:outlineLvl w:val="2"/>
        <w:rPr>
          <w:rFonts w:ascii="Times New Roman" w:hAnsi="Times New Roman" w:eastAsia="仿宋GB2312"/>
          <w:b/>
          <w:bCs/>
          <w:sz w:val="32"/>
          <w:szCs w:val="32"/>
        </w:rPr>
      </w:pPr>
      <w:r>
        <w:rPr>
          <w:rFonts w:hint="eastAsia" w:ascii="Times New Roman" w:hAnsi="Times New Roman" w:eastAsia="仿宋GB2312"/>
          <w:b/>
          <w:bCs/>
          <w:sz w:val="32"/>
          <w:szCs w:val="32"/>
        </w:rPr>
        <w:t>2.</w:t>
      </w:r>
      <w:r>
        <w:rPr>
          <w:rFonts w:ascii="Times New Roman" w:hAnsi="Times New Roman" w:eastAsia="仿宋GB2312"/>
          <w:b/>
          <w:bCs/>
          <w:sz w:val="32"/>
          <w:szCs w:val="32"/>
        </w:rPr>
        <w:t>规定申请材料的依据</w:t>
      </w:r>
    </w:p>
    <w:p w14:paraId="3F52AEA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198A9BD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14:paraId="26DA0BB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2A27D78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14:paraId="32CF2F46">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六、中介服务</w:t>
      </w:r>
    </w:p>
    <w:p w14:paraId="2D0C43F0">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48E5FB1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1B00CE34">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45165AF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2D0E1343">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70E48B4C">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七、审批程序</w:t>
      </w:r>
    </w:p>
    <w:p w14:paraId="2F55D8EA">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1153F3A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1B83A1F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123A3C5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（3）审核（现场勘验、视情况开展专家评审）</w:t>
      </w:r>
    </w:p>
    <w:p w14:paraId="4BDB398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（4）公示（视情况开展听证）</w:t>
      </w:r>
    </w:p>
    <w:p w14:paraId="343FFE8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（5）审批</w:t>
      </w:r>
    </w:p>
    <w:p w14:paraId="6664A335">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045F7305">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41E60A0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7AF2EC86">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46D9D9B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3C5521EB">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7C745809">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（二）申请事项依法不属于本行政机关职权范围的，应当即时作出不予受理的决定，并告知申请人向有关行政机关申请；</w:t>
      </w:r>
    </w:p>
    <w:p w14:paraId="5E91D1B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4D71CD0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506C3BA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0832A53D">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2479DE2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09A619AF">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申请人提交的申请材料齐全、符合法定形式，行政机关能够当场作出决定的，应当当场作出书面党的行政许可决定。</w:t>
      </w:r>
    </w:p>
    <w:p w14:paraId="36D13499">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根据法定条件和程序，需要对申请材料的实质内容进行核实的，行政机关应当指派两名以上工作人员进行核查。</w:t>
      </w:r>
    </w:p>
    <w:p w14:paraId="5F92D70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79DBE70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5D45B6C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786E444E">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10F508C5">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08762ECD">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62388EAF">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0B05BBF6">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782E0B7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3FFE7312">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2264219A">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12F6DB59">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659DCA15">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751ABD9D">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八、受理和审批时限</w:t>
      </w:r>
    </w:p>
    <w:p w14:paraId="2BF150D8">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75F9224A">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1B4B5E5C">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491A5D06">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1E4C115">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rPr>
        <w:t>8个工作日</w:t>
      </w:r>
    </w:p>
    <w:p w14:paraId="24BE6DAE">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九、收费</w:t>
      </w:r>
    </w:p>
    <w:p w14:paraId="26F03D99">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282B0139">
      <w:pPr>
        <w:adjustRightInd w:val="0"/>
        <w:snapToGrid w:val="0"/>
        <w:spacing w:line="600" w:lineRule="atLeas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60484CBF">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十、行政许可证件</w:t>
      </w:r>
    </w:p>
    <w:p w14:paraId="72EE3E40">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6E358FEC">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2DC3CA8C">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长期</w:t>
      </w:r>
    </w:p>
    <w:p w14:paraId="43A627B3">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14:paraId="0EFB9397">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781AD555">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53B7BB2A">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1130E060">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5AF5A3D4">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具体审批范围</w:t>
      </w:r>
    </w:p>
    <w:p w14:paraId="2359AD78">
      <w:pPr>
        <w:adjustRightInd w:val="0"/>
        <w:snapToGrid w:val="0"/>
        <w:spacing w:line="600" w:lineRule="atLeas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7BBF0FE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288C5CBB">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十一、行政许可数量限制</w:t>
      </w:r>
    </w:p>
    <w:p w14:paraId="197F2F2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4DE8765E">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25F36AE3">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77B0D9E4">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4ECC097E">
      <w:pPr>
        <w:adjustRightInd w:val="0"/>
        <w:snapToGrid w:val="0"/>
        <w:spacing w:line="600" w:lineRule="atLeas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6D4FA68E">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十二、行政许可后年检</w:t>
      </w:r>
    </w:p>
    <w:p w14:paraId="7027680F">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44735434">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59C27C78">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14874A91">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7970FD4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9AB887B">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715CB26E">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59B4AB29">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0DFC98B4">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十三、行政许可后年报</w:t>
      </w:r>
    </w:p>
    <w:p w14:paraId="41B04A52">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24E2D449">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7404831F">
      <w:pPr>
        <w:adjustRightInd w:val="0"/>
        <w:snapToGrid w:val="0"/>
        <w:spacing w:line="600" w:lineRule="atLeas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50D1B15D">
      <w:pPr>
        <w:adjustRightInd w:val="0"/>
        <w:snapToGrid w:val="0"/>
        <w:spacing w:line="6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66C6AB6">
      <w:pPr>
        <w:adjustRightInd w:val="0"/>
        <w:snapToGrid w:val="0"/>
        <w:spacing w:line="600" w:lineRule="atLeast"/>
        <w:ind w:firstLine="640" w:firstLineChars="200"/>
        <w:outlineLvl w:val="1"/>
        <w:rPr>
          <w:rFonts w:ascii="Times New Roman" w:hAnsi="Times New Roman" w:eastAsia="黑体"/>
          <w:sz w:val="32"/>
          <w:szCs w:val="32"/>
        </w:rPr>
      </w:pPr>
      <w:r>
        <w:rPr>
          <w:rFonts w:hint="eastAsia" w:ascii="Times New Roman" w:hAnsi="Times New Roman" w:eastAsia="黑体"/>
          <w:sz w:val="32"/>
          <w:szCs w:val="32"/>
        </w:rPr>
        <w:t>十四、监管主体</w:t>
      </w:r>
    </w:p>
    <w:p w14:paraId="15B5F37A">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市、县自然资源主管部门。</w:t>
      </w:r>
    </w:p>
    <w:p w14:paraId="7768469F">
      <w:pPr>
        <w:adjustRightInd w:val="0"/>
        <w:snapToGrid w:val="0"/>
        <w:spacing w:line="600" w:lineRule="atLeas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十五、备注</w:t>
      </w:r>
    </w:p>
    <w:p w14:paraId="1241B322">
      <w:pPr>
        <w:adjustRightInd w:val="0"/>
        <w:snapToGrid w:val="0"/>
        <w:spacing w:line="600" w:lineRule="atLeas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14:paraId="7DA9D9E0"/>
    <w:p w14:paraId="1AB9C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1FDF1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58350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A7849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2C01D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DF8F0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887DB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0E92E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66A8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DACCC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D3929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7C325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179E5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F7ADC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B80FF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6B9998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7EFA1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6D41C8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微软雅黑" w:hAnsi="微软雅黑" w:eastAsia="微软雅黑" w:cs="微软雅黑"/>
          <w:b w:val="0"/>
          <w:bCs w:val="0"/>
          <w:strike w:val="0"/>
          <w:dstrike w:val="0"/>
          <w:color w:val="FF0000"/>
          <w:sz w:val="44"/>
          <w:szCs w:val="44"/>
          <w:lang w:eastAsia="zh-CN"/>
        </w:rPr>
      </w:pPr>
      <w:r>
        <w:rPr>
          <w:rFonts w:hint="eastAsia" w:ascii="微软雅黑" w:hAnsi="微软雅黑" w:eastAsia="微软雅黑" w:cs="微软雅黑"/>
          <w:b w:val="0"/>
          <w:bCs w:val="0"/>
          <w:strike w:val="0"/>
          <w:dstrike w:val="0"/>
          <w:color w:val="auto"/>
          <w:sz w:val="44"/>
          <w:szCs w:val="44"/>
          <w:lang w:val="en-US" w:eastAsia="zh-CN"/>
        </w:rPr>
        <w:t>乡（镇）村公共设施、公益事业使用集体建设用地审批</w:t>
      </w:r>
      <w:r>
        <w:rPr>
          <w:rFonts w:hint="eastAsia" w:ascii="微软雅黑" w:hAnsi="微软雅黑" w:eastAsia="微软雅黑" w:cs="微软雅黑"/>
          <w:b w:val="0"/>
          <w:bCs w:val="0"/>
          <w:strike w:val="0"/>
          <w:dstrike w:val="0"/>
          <w:color w:val="auto"/>
          <w:sz w:val="44"/>
          <w:szCs w:val="44"/>
        </w:rPr>
        <w:t>事项实施规范</w:t>
      </w:r>
    </w:p>
    <w:p w14:paraId="23C158E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56965B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0"/>
        <w:rPr>
          <w:rFonts w:hint="eastAsia" w:ascii="仿宋_GB2312" w:hAnsi="仿宋_GB2312" w:eastAsia="仿宋_GB2312" w:cs="仿宋_GB2312"/>
          <w:b w:val="0"/>
          <w:bCs w:val="0"/>
          <w:strike w:val="0"/>
          <w:dstrike w:val="0"/>
          <w:color w:val="FF0000"/>
          <w:sz w:val="32"/>
          <w:szCs w:val="32"/>
          <w:lang w:eastAsia="zh-CN"/>
        </w:rPr>
      </w:pPr>
    </w:p>
    <w:p w14:paraId="7CDBBCB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1DE4D64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乡（镇）村公共设施、公益事业使用集体建设用地审批</w:t>
      </w:r>
    </w:p>
    <w:p w14:paraId="18DACA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二、主管部门</w:t>
      </w:r>
    </w:p>
    <w:p w14:paraId="2A7403C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val="en-US" w:eastAsia="zh-CN"/>
        </w:rPr>
        <w:t>县自然资源部门</w:t>
      </w:r>
    </w:p>
    <w:p w14:paraId="4C21461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三、实施机关</w:t>
      </w:r>
    </w:p>
    <w:p w14:paraId="6FCE4D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县级政府（由自然资源部门承办）</w:t>
      </w:r>
    </w:p>
    <w:p w14:paraId="4E4C45B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51C98EA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《中华人民共和国土地管理法》</w:t>
      </w:r>
    </w:p>
    <w:p w14:paraId="29252BF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《云南省土地管理条例》</w:t>
      </w:r>
    </w:p>
    <w:p w14:paraId="188E366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五、子项</w:t>
      </w:r>
    </w:p>
    <w:p w14:paraId="42F4D9B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1.乡（镇）村公共设施、公益事业使用集体建设用地审批（县级权限）</w:t>
      </w:r>
    </w:p>
    <w:p w14:paraId="760E012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59ABAA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E4965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A2573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A7C42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75C5E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584A06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12F11239">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乡（镇）村公共设施、公益事业</w:t>
      </w:r>
    </w:p>
    <w:p w14:paraId="0E749B41">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使用集体建设用地审批</w:t>
      </w:r>
    </w:p>
    <w:p w14:paraId="5ED12B49">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（县级权限）</w:t>
      </w:r>
    </w:p>
    <w:p w14:paraId="7A065519">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【000115129003】</w:t>
      </w:r>
    </w:p>
    <w:p w14:paraId="7590B62A">
      <w:pPr>
        <w:adjustRightInd w:val="0"/>
        <w:snapToGrid w:val="0"/>
        <w:spacing w:line="600" w:lineRule="exact"/>
        <w:jc w:val="center"/>
        <w:rPr>
          <w:rFonts w:hint="eastAsia" w:ascii="仿宋_GB2312" w:hAnsi="仿宋_GB2312" w:eastAsia="仿宋_GB2312" w:cs="仿宋_GB2312"/>
          <w:sz w:val="32"/>
          <w:szCs w:val="32"/>
        </w:rPr>
      </w:pPr>
    </w:p>
    <w:p w14:paraId="1D3323FF">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75FF7270">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6397ECD">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乡（镇）村公共设施、公益事业使用集体建设用地审批【00011512900Y】</w:t>
      </w:r>
    </w:p>
    <w:p w14:paraId="20E6A2BE">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16A283A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乡（镇）村公共设施、公益事业使用集体建设用地审批（县级权限）【000115129003】</w:t>
      </w:r>
    </w:p>
    <w:p w14:paraId="51E164A6">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0A7D470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1.乡（镇）村公共设施、公益事业使用集体建设用地审批（县级权限）【00011512900301】</w:t>
      </w:r>
    </w:p>
    <w:p w14:paraId="33D306D3">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0577033B">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（1）《中华人民共和国土地管理法》第六十一条</w:t>
      </w:r>
    </w:p>
    <w:p w14:paraId="64BF58D5">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1B46BCD">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14:paraId="2280A208">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（2）《中华人民共和国土地管理法》第六十一条</w:t>
      </w:r>
    </w:p>
    <w:p w14:paraId="4AF15AB4">
      <w:pPr>
        <w:adjustRightInd w:val="0"/>
        <w:snapToGrid w:val="0"/>
        <w:spacing w:line="60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（3）《云南省土地管理条例》第二十二、三十四条</w:t>
      </w:r>
    </w:p>
    <w:p w14:paraId="633A657F">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4AE9A56F">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（1）《中华人民共和国土地管理法》第七十七条</w:t>
      </w:r>
    </w:p>
    <w:p w14:paraId="65BE130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县级政府（由自然资源部门承办）</w:t>
      </w:r>
    </w:p>
    <w:p w14:paraId="1564F4D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7A8D088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6987690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否</w:t>
      </w:r>
    </w:p>
    <w:p w14:paraId="2A2C404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14:paraId="0E0AF45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2FD6D34C">
      <w:pPr>
        <w:adjustRightInd w:val="0"/>
        <w:snapToGrid w:val="0"/>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乡级</w:t>
      </w:r>
    </w:p>
    <w:p w14:paraId="653A8AFF">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乡（镇）村公共设施、公益事业使用集体建设用地审批</w:t>
      </w:r>
    </w:p>
    <w:p w14:paraId="7CAF2437">
      <w:pPr>
        <w:adjustRightInd w:val="0"/>
        <w:snapToGrid w:val="0"/>
        <w:spacing w:line="60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15.要素统一情况：</w:t>
      </w:r>
      <w:r>
        <w:rPr>
          <w:rFonts w:hint="eastAsia" w:ascii="仿宋_GB2312" w:hAnsi="仿宋_GB2312" w:eastAsia="仿宋_GB2312" w:cs="仿宋_GB2312"/>
          <w:sz w:val="32"/>
          <w:szCs w:val="32"/>
          <w:highlight w:val="none"/>
        </w:rPr>
        <w:t>全省要素统一</w:t>
      </w:r>
    </w:p>
    <w:p w14:paraId="45D354A1">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12BFFB8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D9DD2E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48C158A3">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2C13B6C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（1）符合经依法批准的村庄规划或者县、乡镇国土空间总体规划。</w:t>
      </w:r>
    </w:p>
    <w:p w14:paraId="3A6270E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（2）符合《中华人民共和国土地管理法》第五十九条、第六十一条规定。</w:t>
      </w:r>
    </w:p>
    <w:p w14:paraId="4E26DA0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（3）符合地方有关规定。</w:t>
      </w:r>
    </w:p>
    <w:p w14:paraId="6F1339AD">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7578C79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54CB134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0EADC54F">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369A484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自然人,企业法人,事业单位法人,社会组织法人,非法人企业,其他组织</w:t>
      </w:r>
    </w:p>
    <w:p w14:paraId="5358EEB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273B7E4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12BBB27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761ABEE3">
      <w:pPr>
        <w:adjustRightInd w:val="0"/>
        <w:snapToGrid w:val="0"/>
        <w:spacing w:line="600" w:lineRule="atLeas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highlight w:val="none"/>
        </w:rPr>
        <w:t>5.改革方式：无</w:t>
      </w:r>
    </w:p>
    <w:p w14:paraId="0BC89133">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14:paraId="199BF8DC">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1.参照《关于以“多规合一”为基础推进规划用地“多审合一、多证合一”改革的通知》（自然资规〔2019〕2号），简化报件审批材料。</w:t>
      </w:r>
    </w:p>
    <w:p w14:paraId="2888BAC3">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2.将承诺审批时限由20个工作日压减至8个工作日</w:t>
      </w:r>
    </w:p>
    <w:p w14:paraId="62FC268C">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59EB190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（1）落实年度全国国土变更调查工作中的相关要求。</w:t>
      </w:r>
    </w:p>
    <w:p w14:paraId="01E68F0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（2）落实年度卫片执法工作中的相关要求。</w:t>
      </w:r>
    </w:p>
    <w:p w14:paraId="7434861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（3）市级、县级自然资源主管部门根据《中华人民共和国土地管理法》《中华人民共和国土地管理法实施条例》相关规定实施监管。</w:t>
      </w:r>
    </w:p>
    <w:p w14:paraId="36D58A5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75B278C0">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7EFE027B">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（1）用地申请表</w:t>
      </w:r>
    </w:p>
    <w:p w14:paraId="350CFC4D">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（2）立项批文或投资备案证、可行性研究报告批复</w:t>
      </w:r>
    </w:p>
    <w:p w14:paraId="2E1FF6F2">
      <w:pPr>
        <w:adjustRightInd w:val="0"/>
        <w:snapToGrid w:val="0"/>
        <w:spacing w:line="600" w:lineRule="atLeast"/>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rPr>
        <w:t>（3）建设用地规划许可证</w:t>
      </w:r>
    </w:p>
    <w:p w14:paraId="3C718004">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（4）规划红线图</w:t>
      </w:r>
    </w:p>
    <w:p w14:paraId="2952ED93">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（5）平面布置图</w:t>
      </w:r>
    </w:p>
    <w:p w14:paraId="0B008A28">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（6）勘测定界报告</w:t>
      </w:r>
    </w:p>
    <w:p w14:paraId="3DE11FD5">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（7）土地所有权人同意并签订的书面协议书</w:t>
      </w:r>
    </w:p>
    <w:p w14:paraId="3B41A78B">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（8）申请人身份证明</w:t>
      </w:r>
    </w:p>
    <w:p w14:paraId="1E5635A8">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（9）属委托他人办理的，需提供加盖公章的委托书</w:t>
      </w:r>
    </w:p>
    <w:p w14:paraId="4A8F3B4D">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（10）属委托他人办理的，需提供委托代理人有效身份证</w:t>
      </w:r>
    </w:p>
    <w:p w14:paraId="1AE5BD23">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00F3141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797B6A9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14:paraId="759B53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7B96254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23163A6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52194E5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0A5B18C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49028BE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3F19576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13D4FB6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5854285D">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743AE84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20B559D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2C9B596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3A443C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（3）审核（现场勘验、视情况开展专家评审）</w:t>
      </w:r>
    </w:p>
    <w:p w14:paraId="0A43BD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（4）公示（视情况开展听证）</w:t>
      </w:r>
    </w:p>
    <w:p w14:paraId="059A4ED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（5）审批</w:t>
      </w:r>
    </w:p>
    <w:p w14:paraId="6039F13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6EF489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19284C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506DDE4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4423508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556E11E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501DC438">
      <w:pPr>
        <w:adjustRightInd w:val="0"/>
        <w:snapToGrid w:val="0"/>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（二）申请事项依法不属于本行政机关职权范围的，应当即时作出不予受理的决定，并告知申请人向有关行政机关申请；</w:t>
      </w:r>
    </w:p>
    <w:p w14:paraId="1B6716D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1488375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5F3D148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674F85D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338ADCB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4F9E32C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申请人提交的申请材料齐全、符合法定形式，行政机关能够当场作出决定的，应当当场作出书面党的行政许可决定。</w:t>
      </w:r>
    </w:p>
    <w:p w14:paraId="2710630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根据法定条件和程序，需要对申请材料的实质内容进行核实的，行政机关应当指派两名以上工作人员进行核查。</w:t>
      </w:r>
    </w:p>
    <w:p w14:paraId="2B51499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4A89786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2136770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318C66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12FB4FC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52746EC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133F5DF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4ACD9D9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648AC1E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0E2B05D3">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6F33200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47861AC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66690ED8">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3A1D89E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307F82C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2B121BB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2F0D27C6">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553C705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AFB57B8">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rPr>
        <w:t>8个工作日</w:t>
      </w:r>
    </w:p>
    <w:p w14:paraId="1C4752E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05D772F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7C2A6E49">
      <w:pPr>
        <w:adjustRightInd w:val="0"/>
        <w:snapToGrid w:val="0"/>
        <w:spacing w:line="600" w:lineRule="exac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125915EF">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14336AC0">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0BE4C48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4CFA789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长期</w:t>
      </w:r>
    </w:p>
    <w:p w14:paraId="1F3D0940">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14:paraId="676CA1A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5C70F55E">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431ED03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17C52BD7">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0285C191">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具体审批范围</w:t>
      </w:r>
    </w:p>
    <w:p w14:paraId="7BCC255F">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AD71CE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75CB39A6">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0061BAE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2BC51EF9">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341333D3">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71D032A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4BE08EDB">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2C2B3DFD">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6FC83E1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40E8EA19">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562F7398">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5D6614A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6B429C19">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5029E6D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3BD0BC29">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5B090330">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6C7C30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0696497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7FE14F4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798EC68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08B4C55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423A4F6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0FCD7BC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市、县自然资源主管部门。</w:t>
      </w:r>
    </w:p>
    <w:p w14:paraId="00EACF6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6080A5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无</w:t>
      </w:r>
    </w:p>
    <w:p w14:paraId="5F60CBD4">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乡（镇）村公共设施、公益事业</w:t>
      </w:r>
    </w:p>
    <w:p w14:paraId="73BE7DE5">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使用集体建设用地审批</w:t>
      </w:r>
    </w:p>
    <w:p w14:paraId="19B5D6F4">
      <w:pPr>
        <w:adjustRightInd w:val="0"/>
        <w:snapToGrid w:val="0"/>
        <w:spacing w:line="60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（县级权限）</w:t>
      </w:r>
    </w:p>
    <w:p w14:paraId="57202B66">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【00011512900301】</w:t>
      </w:r>
    </w:p>
    <w:p w14:paraId="4318FD68">
      <w:pPr>
        <w:adjustRightInd w:val="0"/>
        <w:snapToGrid w:val="0"/>
        <w:spacing w:line="600" w:lineRule="exact"/>
        <w:jc w:val="center"/>
        <w:rPr>
          <w:rFonts w:hint="eastAsia" w:ascii="仿宋_GB2312" w:hAnsi="仿宋_GB2312" w:eastAsia="仿宋_GB2312" w:cs="仿宋_GB2312"/>
          <w:sz w:val="32"/>
          <w:szCs w:val="32"/>
        </w:rPr>
      </w:pPr>
    </w:p>
    <w:p w14:paraId="6DAE1CC9">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6FEA3A47">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4CF9E26E">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乡（镇）村公共设施、公益事业使用集体建设用地审批【00011512900Y】</w:t>
      </w:r>
    </w:p>
    <w:p w14:paraId="3AA19911">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1D3F1D9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乡（镇）村公共设施、公益事业使用集体建设用地审批（县级权限）【000115129003】</w:t>
      </w:r>
    </w:p>
    <w:p w14:paraId="0D7384F9">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14C46F1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1.乡（镇）村公共设施、公益事业使用集体建设用地审批（县级权限）【00011512900301】</w:t>
      </w:r>
    </w:p>
    <w:p w14:paraId="48E21489">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25412203">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（1）《中华人民共和国土地管理法》第六十一条</w:t>
      </w:r>
    </w:p>
    <w:p w14:paraId="711C798C">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57570911">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w:t>
      </w:r>
    </w:p>
    <w:p w14:paraId="7FAC2F9A">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（2）《中华人民共和国土地管理法》第六十一条</w:t>
      </w:r>
    </w:p>
    <w:p w14:paraId="4CCE88E4">
      <w:pPr>
        <w:adjustRightInd w:val="0"/>
        <w:snapToGrid w:val="0"/>
        <w:spacing w:line="60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（3）《云南省土地管理条例》第二十二、三十四条</w:t>
      </w:r>
    </w:p>
    <w:p w14:paraId="76D2C196">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5EADCBDB">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（1）《中华人民共和国土地管理法》第七十七条</w:t>
      </w:r>
    </w:p>
    <w:p w14:paraId="26D3CA6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县级政府（由自然资源部门承办）</w:t>
      </w:r>
    </w:p>
    <w:p w14:paraId="30CC44A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57D173E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6D6F320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否</w:t>
      </w:r>
    </w:p>
    <w:p w14:paraId="3F7E3E6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乡级</w:t>
      </w:r>
    </w:p>
    <w:p w14:paraId="6D5AF05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64F16E2A">
      <w:pPr>
        <w:adjustRightInd w:val="0"/>
        <w:snapToGrid w:val="0"/>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乡级</w:t>
      </w:r>
    </w:p>
    <w:p w14:paraId="4755C530">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乡（镇）村公共设施、公益事业使用集体建设用地审批</w:t>
      </w:r>
    </w:p>
    <w:p w14:paraId="7E6F783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7434A4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001DA7A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51510332">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3AD967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（1）符合经依法批准的村庄规划或者县、乡镇国土空间总体规划。</w:t>
      </w:r>
    </w:p>
    <w:p w14:paraId="7CF72A7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（2）符合《中华人民共和国土地管理法》第五十九条、第六十一条规定。</w:t>
      </w:r>
    </w:p>
    <w:p w14:paraId="7E6254A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（3）符合地方有关规定。</w:t>
      </w:r>
    </w:p>
    <w:p w14:paraId="6F590BD0">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20592E3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465F953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0BB4E2F6">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2DF6606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自然人,企业法人,事业单位法人,社会组织法人,非法人企业,其他组织</w:t>
      </w:r>
    </w:p>
    <w:p w14:paraId="5386C69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10589DF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39AB547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43156F33">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5.改革方式：无</w:t>
      </w:r>
    </w:p>
    <w:p w14:paraId="5DFEBBF7">
      <w:pPr>
        <w:adjustRightInd w:val="0"/>
        <w:snapToGrid w:val="0"/>
        <w:spacing w:line="60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14:paraId="4F84E2F1">
      <w:pPr>
        <w:adjustRightInd w:val="0"/>
        <w:snapToGrid w:val="0"/>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1.参照《关于以“多规合一”为基础推进规划用地“多审合一、多证合一”改革的通知》（自然资规〔2019〕2号），简化报件审批材料。</w:t>
      </w:r>
    </w:p>
    <w:p w14:paraId="1F36D905">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2.将承诺审批时限由20个工作日压减至8个工作日</w:t>
      </w:r>
    </w:p>
    <w:p w14:paraId="19A78F64">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51088B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（1）落实年度全国国土变更调查工作中的相关要求。</w:t>
      </w:r>
    </w:p>
    <w:p w14:paraId="547A005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（2）落实年度卫片执法工作中的相关要求。</w:t>
      </w:r>
    </w:p>
    <w:p w14:paraId="5795BBD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（3）市级、县级自然资源主管部门根据《中华人民共和国土地管理法》《中华人民共和国土地管理法实施条例》相关规定实施监管。</w:t>
      </w:r>
    </w:p>
    <w:p w14:paraId="5390D44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03EEDB61">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60AC88F8">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（1）用地申请表</w:t>
      </w:r>
    </w:p>
    <w:p w14:paraId="6BB454AF">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（2）立项批文或投资备案证、可行性研究报告批复</w:t>
      </w:r>
    </w:p>
    <w:p w14:paraId="596BABB6">
      <w:pPr>
        <w:adjustRightInd w:val="0"/>
        <w:snapToGrid w:val="0"/>
        <w:spacing w:line="600" w:lineRule="atLeast"/>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rPr>
        <w:t>（3）建设用地规划许可证</w:t>
      </w:r>
    </w:p>
    <w:p w14:paraId="43DD6DCE">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（4）规划红线图</w:t>
      </w:r>
    </w:p>
    <w:p w14:paraId="00CA6C4B">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（5）平面布置图</w:t>
      </w:r>
    </w:p>
    <w:p w14:paraId="7B72483E">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（6）勘测定界报告</w:t>
      </w:r>
    </w:p>
    <w:p w14:paraId="55479DF9">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（7）土地所有权人同意并签订的书面协议书</w:t>
      </w:r>
    </w:p>
    <w:p w14:paraId="7595D78A">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（8）申请人身份证明</w:t>
      </w:r>
    </w:p>
    <w:p w14:paraId="5663D6B1">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（9）属委托他人办理的，需提供加盖公章的委托书</w:t>
      </w:r>
    </w:p>
    <w:p w14:paraId="1645E05F">
      <w:pPr>
        <w:adjustRightInd w:val="0"/>
        <w:snapToGrid w:val="0"/>
        <w:spacing w:line="600" w:lineRule="atLeas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（10）属委托他人办理的，需提供委托代理人有效身份证</w:t>
      </w:r>
    </w:p>
    <w:p w14:paraId="1DEAA529">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29A441D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2D31E99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建设单位或者个人在取得乡村建设规划许可证后，方可办理用地审批手续。</w:t>
      </w:r>
    </w:p>
    <w:p w14:paraId="7019B7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0910B5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14:paraId="77C34B6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09E3654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7B88D8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13A8549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29882E8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466123C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071BB550">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298B0C7B">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22F8619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2A2A600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35ABCED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（3）审核（现场勘验、视情况开展专家评审）</w:t>
      </w:r>
    </w:p>
    <w:p w14:paraId="6F7AB49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（4）公示（视情况开展听证）</w:t>
      </w:r>
    </w:p>
    <w:p w14:paraId="44911E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（5）审批</w:t>
      </w:r>
    </w:p>
    <w:p w14:paraId="45BCF018">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22A121B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479C76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0643ABD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502D1DA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35F007B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4DC7E09A">
      <w:pPr>
        <w:adjustRightInd w:val="0"/>
        <w:snapToGrid w:val="0"/>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（二）申请事项依法不属于本行政机关职权范围的，应当即时作出不予受理的决定，并告知申请人向有关行政机关申请；</w:t>
      </w:r>
    </w:p>
    <w:p w14:paraId="034ABA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2719F0E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2660192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7C5163C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1CF719C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4226ACC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申请人提交的申请材料齐全、符合法定形式，行政机关能够当场作出决定的，应当当场作出书面党的行政许可决定。</w:t>
      </w:r>
    </w:p>
    <w:p w14:paraId="165F53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根据法定条件和程序，需要对申请材料的实质内容进行核实的，行政机关应当指派两名以上工作人员进行核查。</w:t>
      </w:r>
    </w:p>
    <w:p w14:paraId="08E7460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6FA46F1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236546D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63DA6B3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41ABD8B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554161C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58BA759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380EBB4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0A755899">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29D23CD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5D80CD3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1C822AA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7D161DBB">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67F0E597">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1DF9EA4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375D81B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15C88FAB">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40E751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CBFE978">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rPr>
        <w:t>8个工作日</w:t>
      </w:r>
    </w:p>
    <w:p w14:paraId="00EDB0A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374907B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5E00FC5C">
      <w:pPr>
        <w:adjustRightInd w:val="0"/>
        <w:snapToGrid w:val="0"/>
        <w:spacing w:line="600" w:lineRule="exac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3E892469">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423D9D4E">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5AA850F3">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6F2608B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长期</w:t>
      </w:r>
    </w:p>
    <w:p w14:paraId="034EFB4F">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14:paraId="43CD993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4EFE6ABD">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4522B46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300D23EB">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16E32B3F">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具体审批范围</w:t>
      </w:r>
    </w:p>
    <w:p w14:paraId="6C5D2FD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68A536E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14:paraId="7A71F14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51166B3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0C1C26B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2B432E7D">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2132BB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4214843C">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2A6A2B0D">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7670601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5ACAD1C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273C6BF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6C8C312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51EF3F7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73B93509">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56F3936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76EBD704">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2DDB03A">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393CAF8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2FD4096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7B481962">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3B6B1A9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2665FF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06859F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市、县自然资源主管部门。</w:t>
      </w:r>
    </w:p>
    <w:p w14:paraId="6A356FE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73EA4DD7">
      <w:pPr>
        <w:adjustRightInd w:val="0"/>
        <w:snapToGrid w:val="0"/>
        <w:spacing w:line="600" w:lineRule="exact"/>
        <w:ind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无</w:t>
      </w:r>
    </w:p>
    <w:p w14:paraId="6332D1F0">
      <w:pPr>
        <w:adjustRightInd w:val="0"/>
        <w:snapToGrid w:val="0"/>
        <w:spacing w:line="600" w:lineRule="exact"/>
        <w:ind w:firstLine="640" w:firstLineChars="200"/>
        <w:outlineLvl w:val="1"/>
        <w:rPr>
          <w:rFonts w:hint="eastAsia" w:ascii="黑体" w:hAnsi="黑体" w:eastAsia="黑体" w:cs="黑体"/>
          <w:sz w:val="32"/>
          <w:szCs w:val="32"/>
        </w:rPr>
      </w:pPr>
    </w:p>
    <w:p w14:paraId="20143D1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临时用地审批</w:t>
      </w:r>
      <w:r>
        <w:rPr>
          <w:rFonts w:hint="eastAsia" w:ascii="方正小标宋_GBK" w:hAnsi="方正小标宋_GBK" w:eastAsia="方正小标宋_GBK" w:cs="方正小标宋_GBK"/>
          <w:b w:val="0"/>
          <w:bCs w:val="0"/>
          <w:strike w:val="0"/>
          <w:dstrike w:val="0"/>
          <w:color w:val="auto"/>
          <w:sz w:val="44"/>
          <w:szCs w:val="44"/>
          <w:lang w:eastAsia="zh-CN"/>
        </w:rPr>
        <w:t>事项实施规范</w:t>
      </w:r>
    </w:p>
    <w:p w14:paraId="65687CC8">
      <w:pPr>
        <w:keepNext w:val="0"/>
        <w:keepLines w:val="0"/>
        <w:pageBreakBefore w:val="0"/>
        <w:widowControl w:val="0"/>
        <w:kinsoku/>
        <w:wordWrap/>
        <w:overflowPunct/>
        <w:topLinePunct w:val="0"/>
        <w:autoSpaceDE/>
        <w:autoSpaceDN/>
        <w:bidi w:val="0"/>
        <w:adjustRightInd w:val="0"/>
        <w:snapToGrid w:val="0"/>
        <w:spacing w:afterLines="50" w:line="600" w:lineRule="exac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3CBD898E">
      <w:pPr>
        <w:keepNext w:val="0"/>
        <w:keepLines w:val="0"/>
        <w:pageBreakBefore w:val="0"/>
        <w:widowControl w:val="0"/>
        <w:kinsoku/>
        <w:wordWrap/>
        <w:overflowPunct/>
        <w:topLinePunct w:val="0"/>
        <w:autoSpaceDE/>
        <w:autoSpaceDN/>
        <w:bidi w:val="0"/>
        <w:adjustRightInd w:val="0"/>
        <w:snapToGrid w:val="0"/>
        <w:spacing w:afterLines="50" w:line="600" w:lineRule="exact"/>
        <w:ind w:firstLine="640" w:firstLineChars="200"/>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p>
    <w:p w14:paraId="348572F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071348D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临时用地审批</w:t>
      </w:r>
    </w:p>
    <w:p w14:paraId="7626D42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二、主管部门</w:t>
      </w:r>
    </w:p>
    <w:p w14:paraId="3BF4366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县自然资源局</w:t>
      </w:r>
    </w:p>
    <w:p w14:paraId="03F141C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三、实施机关</w:t>
      </w:r>
    </w:p>
    <w:p w14:paraId="62B851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县自然资源局</w:t>
      </w:r>
    </w:p>
    <w:p w14:paraId="198A76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5EDFC2E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《中华人民共和国土地管理法》</w:t>
      </w:r>
    </w:p>
    <w:p w14:paraId="17721C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《云南省土地管理条例》</w:t>
      </w:r>
    </w:p>
    <w:p w14:paraId="47F8486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310536E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1.临时用地审批（县级权限）</w:t>
      </w:r>
    </w:p>
    <w:p w14:paraId="5D96B586"/>
    <w:p w14:paraId="183BAF99">
      <w:pPr>
        <w:adjustRightInd w:val="0"/>
        <w:snapToGrid w:val="0"/>
        <w:spacing w:line="600" w:lineRule="exact"/>
        <w:ind w:firstLine="640" w:firstLineChars="200"/>
        <w:rPr>
          <w:rFonts w:hint="eastAsia" w:ascii="仿宋_GB2312" w:hAnsi="仿宋_GB2312" w:eastAsia="仿宋_GB2312" w:cs="仿宋_GB2312"/>
          <w:sz w:val="32"/>
          <w:szCs w:val="32"/>
        </w:rPr>
      </w:pPr>
    </w:p>
    <w:p w14:paraId="692E6649">
      <w:pPr>
        <w:adjustRightInd w:val="0"/>
        <w:snapToGrid w:val="0"/>
        <w:spacing w:line="600" w:lineRule="exact"/>
        <w:ind w:firstLine="640" w:firstLineChars="200"/>
        <w:outlineLvl w:val="1"/>
        <w:rPr>
          <w:rFonts w:hint="eastAsia" w:ascii="仿宋_GB2312" w:hAnsi="仿宋_GB2312" w:eastAsia="仿宋_GB2312" w:cs="仿宋_GB2312"/>
          <w:sz w:val="32"/>
          <w:szCs w:val="32"/>
        </w:rPr>
      </w:pPr>
    </w:p>
    <w:p w14:paraId="3233BB0A"/>
    <w:p w14:paraId="1E1932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051AC6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7C3F74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72D08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4CDC26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p>
    <w:p w14:paraId="2E5E4460">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临时用地审批（县级权限）</w:t>
      </w:r>
    </w:p>
    <w:p w14:paraId="68E0A0A3">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【000115130002】</w:t>
      </w:r>
    </w:p>
    <w:p w14:paraId="34146445">
      <w:pPr>
        <w:adjustRightInd w:val="0"/>
        <w:snapToGrid w:val="0"/>
        <w:spacing w:line="600" w:lineRule="exact"/>
        <w:ind w:firstLine="640" w:firstLineChars="200"/>
        <w:jc w:val="center"/>
        <w:rPr>
          <w:rFonts w:hint="eastAsia" w:ascii="仿宋_GB2312" w:hAnsi="仿宋_GB2312" w:eastAsia="仿宋_GB2312" w:cs="仿宋_GB2312"/>
          <w:sz w:val="32"/>
          <w:szCs w:val="32"/>
        </w:rPr>
      </w:pPr>
    </w:p>
    <w:p w14:paraId="6CC6F357">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7A0582F7">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434DAE91">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临时用地审批【00011513000Y】</w:t>
      </w:r>
    </w:p>
    <w:p w14:paraId="732563A8">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4A8695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临时用地审批（县级权限）【000115130002】</w:t>
      </w:r>
    </w:p>
    <w:p w14:paraId="5FD51910">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5520212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临时用地审批（县级权限）(00011513000201)</w:t>
      </w:r>
    </w:p>
    <w:p w14:paraId="40CF078F">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527CC7D6">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4BCDFB37">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7B21801C">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20A4A3E3">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728D863B">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5C2DFFC">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7958BDE7">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1D2CA441">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63F4AE70">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1E28B524">
      <w:pPr>
        <w:adjustRightInd w:val="0"/>
        <w:snapToGrid w:val="0"/>
        <w:spacing w:line="60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（5）《云南省土地管理条例》第三十一条</w:t>
      </w:r>
    </w:p>
    <w:p w14:paraId="0FAAF1F1">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515D7092">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27605544">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7BDD833D">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094C7EF3">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1F88EDE1">
      <w:pPr>
        <w:adjustRightInd w:val="0"/>
        <w:snapToGrid w:val="0"/>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58101B3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2FEC1A8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617959C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7458A3B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7869A0F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014FA8BF">
      <w:pPr>
        <w:adjustRightInd w:val="0"/>
        <w:snapToGrid w:val="0"/>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县级</w:t>
      </w:r>
    </w:p>
    <w:p w14:paraId="091205AA">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临时用地审批</w:t>
      </w:r>
    </w:p>
    <w:p w14:paraId="10F65D7F">
      <w:pPr>
        <w:adjustRightInd w:val="0"/>
        <w:snapToGrid w:val="0"/>
        <w:spacing w:line="60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15.要素统一情况：</w:t>
      </w:r>
      <w:r>
        <w:rPr>
          <w:rFonts w:hint="eastAsia" w:ascii="仿宋_GB2312" w:hAnsi="仿宋_GB2312" w:eastAsia="仿宋_GB2312" w:cs="仿宋_GB2312"/>
          <w:sz w:val="32"/>
          <w:szCs w:val="32"/>
          <w:highlight w:val="none"/>
        </w:rPr>
        <w:t>全省要素统一</w:t>
      </w:r>
    </w:p>
    <w:p w14:paraId="5BB411BE">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1A2F0EB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7E90F391">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28328E9B">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2AE588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（1）临时用地是指建设项目施工、地质勘查等临时使用，不修建永久性建（构）筑物，使用后可恢复的土地（通过复垦可恢复原地类或者达到可供利用状态）。临时用地的范围包括：</w:t>
      </w:r>
    </w:p>
    <w:p w14:paraId="5063502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14:paraId="2F32327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14:paraId="5ABE773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（三）符合法律、法规规定的其他需要临时使用的土地。</w:t>
      </w:r>
    </w:p>
    <w:p w14:paraId="30BA15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（2）临时用地确需占用永久基本农田的，必须能够恢复原种植条件，并符合《自然资源部 农业农村部关于加强和改进永久基本农田保护工作的通知》（自然资规〔2019〕1号）中申请条件、土壤剥离、复垦验收等有关规定。</w:t>
      </w:r>
    </w:p>
    <w:p w14:paraId="21A025F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（3）土地使用者应当根据土地权属，与有关自然资源主管部门或者农村集体经济组织、村民委员会签订临时使用土地合同，并按照合同的约定支付临时使用土地补偿费。</w:t>
      </w:r>
    </w:p>
    <w:p w14:paraId="20A85F7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（4）临时使用土地合同，应明确临时用地的地点、四至范围、面积和现状地类，以及临时使用土地的用途、使用期限、土地复垦标准、补偿费用和支付方式、违约责任等。</w:t>
      </w:r>
    </w:p>
    <w:p w14:paraId="476E029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（5）有关自然资源主管部门审核通过的临时用地土地复垦方案报告表。</w:t>
      </w:r>
    </w:p>
    <w:p w14:paraId="4C70B8F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（6）符合法律法规政策规定的其他情形。</w:t>
      </w:r>
    </w:p>
    <w:p w14:paraId="5D06BA7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5F91400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  土地使用者应当根据土地权属，与有关自然资源主管部门或者农村集体经济组织、村民委员会签订临时使用土地合同，并按照合同的约定支付临时使用土地补偿费。</w:t>
      </w:r>
    </w:p>
    <w:p w14:paraId="08FD1D9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（2）《自然资源部关于规范临时用地管理的通知》第一、二、三条</w:t>
      </w:r>
    </w:p>
    <w:p w14:paraId="6EE800E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“一、界定临时用地使用范围”</w:t>
      </w:r>
    </w:p>
    <w:p w14:paraId="0391BD7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是指建设项目施工、地质勘查等临时使用，不修建永久性建（构）筑物，使用后可恢复的土地（通过复垦可恢复原地类或者达到可供利用状态）。临时用地具有临时性和可恢复性等特点，与建设项目施工、地质勘查等无关的用地，使用后无法恢复到原地类或者复垦达不到可供利用状态的用地，不得使用临时用地。临时用地的范围包括：</w:t>
      </w:r>
    </w:p>
    <w:p w14:paraId="7BC021D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14:paraId="1D01252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产资源勘查、工程地质勘查、水文地质勘查邓，在勘查期间临时生活用房、临时工棚、勘查作业及其辅助工程、施工便道、运输便道等使用的土地，包括油气资源勘查中钻井井场、配套管线、电力设施、进场道路等钻井及配套设施使用的土地。</w:t>
      </w:r>
    </w:p>
    <w:p w14:paraId="5EE7B71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（三）符合法律、法规规定的其他需要临时使用的土地。</w:t>
      </w:r>
    </w:p>
    <w:p w14:paraId="24CF0DB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“二、临时用地选址要求和使用期限”</w:t>
      </w:r>
    </w:p>
    <w:p w14:paraId="7A2736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施工、地质勘查使用临时用地时应坚持“用多少、批多少、占多少、恢复多少”，尽量不占或者少占耕地。使用后土地复垦难度较大的临时用地，要严格控制占用耕地。铁路、公路等单独选址建设项目，应科学组织施工，节约集约使用临时用地。制梁场、拌合站等难以恢复原种植条件的不得以临时用地方式占用耕地和永久基本农田，可以建设用地方式或者临时占用未利用地方式使用土地。临时用地确需占用永久基本农田的，必须能够恢复原种植条件，并符合《自然资源部 农业农村部关于加强和改进永久基本农田保护工作的通知》（自然资规〔2019〕1号）中申请条件、土壤剥离、复垦验收等有关规定。</w:t>
      </w:r>
    </w:p>
    <w:p w14:paraId="6A6B088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“三、规范临时用地审批”</w:t>
      </w:r>
    </w:p>
    <w:p w14:paraId="4EB848D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申请人根据土地权属，与县（市）自然资源主管部门或者农村集体经济组织、村民委员会签订临时使用土地合同，明确临时用地的地点、四至范围、面积和现状地类，以及临时使用土地的用途、使用期限、土地复垦标准、补偿费用和支付方式、违约责任等。临时用地申请人应当编制临时用途土地复垦方案报告表，由有关自然资源主管部门负责审核。其中，所申请使用的临时用地位于项目建设用地报批时已批准土地复垦方案范围内的，不再重复编制土地复垦方案报告表。</w:t>
      </w:r>
    </w:p>
    <w:p w14:paraId="43E9AABD">
      <w:pPr>
        <w:adjustRightInd w:val="0"/>
        <w:snapToGrid w:val="0"/>
        <w:spacing w:line="600" w:lineRule="exact"/>
        <w:ind w:firstLine="640"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  落实临时用地政策。建设周期较长的能源、交通、水利等基础设施建设项目施工使用的临时用地，期限不超过四年。直接服务于铁路工程施工的制梁场、拌合站，需临时使用土地的，其土地复垦方案通过论证，业主单位签订承诺书，明确了复垦完成时限和恢复责任，确保能恢复种植条件的，可以占用耕地，不得占用永久基本农田。</w:t>
      </w:r>
    </w:p>
    <w:p w14:paraId="13C937B4">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25E6626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72AB3A9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20EFDD1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392EC84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44E963FA">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5.改革方式：无</w:t>
      </w:r>
    </w:p>
    <w:p w14:paraId="7344E7A9">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6.具体改革举措：</w:t>
      </w:r>
      <w:r>
        <w:rPr>
          <w:rFonts w:hint="eastAsia" w:ascii="仿宋_GB2312" w:hAnsi="仿宋_GB2312" w:eastAsia="仿宋_GB2312" w:cs="仿宋_GB2312"/>
          <w:sz w:val="32"/>
          <w:szCs w:val="32"/>
          <w:highlight w:val="none"/>
        </w:rPr>
        <w:t>将承诺审批时限由20个工作日压减至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w:t>
      </w:r>
    </w:p>
    <w:p w14:paraId="71D83A5D">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70FCC4B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（1）按照《自然资源部关于规范临时用地管理的通知》有关规定执行。（2）按照《自然资源部办公厅关于临时用地信息填报有关工作的通知》有关规定执行。</w:t>
      </w:r>
    </w:p>
    <w:p w14:paraId="6D5A922F">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0BD4FD22">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077AA6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（1）临时用地申请书。</w:t>
      </w:r>
    </w:p>
    <w:p w14:paraId="313D305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（2）临时使用土地合同。</w:t>
      </w:r>
    </w:p>
    <w:p w14:paraId="54939F9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（3）项目建设依据文件。</w:t>
      </w:r>
    </w:p>
    <w:p w14:paraId="00DB220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（4）土地复垦方案报告表。</w:t>
      </w:r>
    </w:p>
    <w:p w14:paraId="3584DFD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（5）土地权属材料。</w:t>
      </w:r>
    </w:p>
    <w:p w14:paraId="49FEFD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（6）勘测定界材料。</w:t>
      </w:r>
    </w:p>
    <w:p w14:paraId="7695C00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（7）土地利用现状照片。</w:t>
      </w:r>
    </w:p>
    <w:p w14:paraId="47E95ADC">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3EA3B75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《自然资源部关于规范临时用地管理的通知》第三条  申请临时用地应当提供临时用地申请书、临时使用土地合同、项目建设依据文件、土地复垦方案报告表、土地权属材料、勘测定界材料、土地利用现状照片及其他必要的材料。</w:t>
      </w:r>
    </w:p>
    <w:p w14:paraId="0FE2A8A4">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75A019B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7D0604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0E2B70C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16B5D58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1058568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370311EF">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50E0091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169F8ED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（1）申请；（2）受理；（3）审核（开展现场勘验、专家评审）；（4）审批；（5）对审批结果公示。</w:t>
      </w:r>
    </w:p>
    <w:p w14:paraId="77F4EBB6">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246E707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12074BB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0C96623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30237A3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78C019D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6308233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（二）申请事项依法不属于本行政机关职权范围的，应当即时作出不予受理的决定，并告知申请人向有关行政机关申请；</w:t>
      </w:r>
    </w:p>
    <w:p w14:paraId="4B98154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0B548C8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7C6B59D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4AD23D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1356864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5F6A548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申请人提交的申请材料齐全、符合法定形式，行政机关能够当场作出决定的，应当当场作出书面的行政许可决定。</w:t>
      </w:r>
    </w:p>
    <w:p w14:paraId="148BCF5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依据法定条件和程序，需要对申请材料的实质内容进行核实的，行政机关应当指派两名以上工作人员进行核查。</w:t>
      </w:r>
    </w:p>
    <w:p w14:paraId="3C6575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5B6865F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6E8100A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2288CAF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66F962D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3990F3BA">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14:paraId="61CA3E4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3450732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4383F6E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08C41CA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是</w:t>
      </w:r>
    </w:p>
    <w:p w14:paraId="24C83F9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136ABC3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4A366A99">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328780C1">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325A145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3D5B432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2301D087">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77DE530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441118B">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w:t>
      </w:r>
    </w:p>
    <w:p w14:paraId="3E4C68E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50702F6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2A5B9C51">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7D979AFA">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564DDD22">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30BD36D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2AD5A8D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批准之日起至临时用地使用期满</w:t>
      </w:r>
    </w:p>
    <w:p w14:paraId="50EA092C">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520A91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  临时用地使用期限一般不超过两年。建设周期较长的能源、交通、水利等基础设施建设项目施工使用的临时用地，期限不超过四年。城镇开发边界内临时建设用地规划许可、临时建设工程规划许可的期限应当与临时用地期限相衔接。临时用地使用期限，从批准之日起算。</w:t>
      </w:r>
    </w:p>
    <w:p w14:paraId="72091B5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5A5B110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52A90AA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61CAB6B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24ABDFC9">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具体批准范围</w:t>
      </w:r>
    </w:p>
    <w:p w14:paraId="64965FD4">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C5005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  申请临时用地应当提供临时用地申请书、临时使用土地合同、项目建设依据文件、土地复垦方案报告表、土地权属材料、勘测定界材料、土地利用现状照片及其他必要的材料。临时用地申请人依据土地权属，与县（市）自然资源主管部门或者农村集体经济组织、村民委员会签订临时使用土地合同，明确临时用地的地点、四至范围、面积和现状地类，以及临时使用土地的用途、使用期限、土地复垦标准、补偿费用和支付方式、违约责任等。</w:t>
      </w:r>
    </w:p>
    <w:p w14:paraId="7EB9BE5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05F90DB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0B46E2C0">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5FF3B32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40388EA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4D996A3F">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657E73C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33B6043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5B332BF8">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2D78B47C">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2B00184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594FAB3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5026048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74194BE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0891846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1258554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1F7CCEA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7ABFA8D3">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53DD4552">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4A0A035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0DF3F098">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770778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国家、省、市、县自然资源主管部门。</w:t>
      </w:r>
    </w:p>
    <w:p w14:paraId="52CAF0B4">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296FC061">
      <w:pPr>
        <w:adjustRightInd w:val="0"/>
        <w:snapToGrid w:val="0"/>
        <w:spacing w:line="600" w:lineRule="exact"/>
        <w:ind w:firstLine="640"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无</w:t>
      </w:r>
    </w:p>
    <w:p w14:paraId="08614C87">
      <w:pPr>
        <w:adjustRightInd w:val="0"/>
        <w:snapToGrid w:val="0"/>
        <w:spacing w:line="600" w:lineRule="exact"/>
        <w:ind w:firstLine="640" w:firstLineChars="200"/>
        <w:outlineLvl w:val="1"/>
        <w:rPr>
          <w:rFonts w:hint="eastAsia" w:ascii="黑体" w:hAnsi="黑体" w:eastAsia="黑体" w:cs="黑体"/>
          <w:sz w:val="32"/>
          <w:szCs w:val="32"/>
        </w:rPr>
      </w:pPr>
    </w:p>
    <w:p w14:paraId="571A13A7">
      <w:pPr>
        <w:adjustRightInd w:val="0"/>
        <w:snapToGrid w:val="0"/>
        <w:spacing w:line="600" w:lineRule="exact"/>
        <w:ind w:firstLine="640" w:firstLineChars="200"/>
        <w:outlineLvl w:val="1"/>
        <w:rPr>
          <w:rFonts w:hint="eastAsia" w:ascii="黑体" w:hAnsi="黑体" w:eastAsia="黑体" w:cs="黑体"/>
          <w:sz w:val="32"/>
          <w:szCs w:val="32"/>
        </w:rPr>
      </w:pPr>
    </w:p>
    <w:p w14:paraId="730F3558">
      <w:pPr>
        <w:adjustRightInd w:val="0"/>
        <w:snapToGrid w:val="0"/>
        <w:spacing w:line="600" w:lineRule="exact"/>
        <w:ind w:firstLine="640" w:firstLineChars="200"/>
        <w:outlineLvl w:val="1"/>
        <w:rPr>
          <w:rFonts w:hint="eastAsia" w:ascii="黑体" w:hAnsi="黑体" w:eastAsia="黑体" w:cs="黑体"/>
          <w:sz w:val="32"/>
          <w:szCs w:val="32"/>
        </w:rPr>
      </w:pPr>
    </w:p>
    <w:p w14:paraId="2F9F13DF">
      <w:pPr>
        <w:adjustRightInd w:val="0"/>
        <w:snapToGrid w:val="0"/>
        <w:spacing w:line="600" w:lineRule="exact"/>
        <w:ind w:firstLine="640" w:firstLineChars="200"/>
        <w:outlineLvl w:val="1"/>
        <w:rPr>
          <w:rFonts w:hint="eastAsia" w:ascii="黑体" w:hAnsi="黑体" w:eastAsia="黑体" w:cs="黑体"/>
          <w:sz w:val="32"/>
          <w:szCs w:val="32"/>
        </w:rPr>
      </w:pPr>
    </w:p>
    <w:p w14:paraId="12512C68">
      <w:pPr>
        <w:adjustRightInd w:val="0"/>
        <w:snapToGrid w:val="0"/>
        <w:spacing w:line="600" w:lineRule="exact"/>
        <w:ind w:firstLine="640" w:firstLineChars="200"/>
        <w:outlineLvl w:val="1"/>
        <w:rPr>
          <w:rFonts w:hint="eastAsia" w:ascii="黑体" w:hAnsi="黑体" w:eastAsia="黑体" w:cs="黑体"/>
          <w:sz w:val="32"/>
          <w:szCs w:val="32"/>
        </w:rPr>
      </w:pPr>
    </w:p>
    <w:p w14:paraId="1D0C44BB">
      <w:pPr>
        <w:adjustRightInd w:val="0"/>
        <w:snapToGrid w:val="0"/>
        <w:spacing w:line="600" w:lineRule="exact"/>
        <w:ind w:firstLine="640" w:firstLineChars="200"/>
        <w:outlineLvl w:val="1"/>
        <w:rPr>
          <w:rFonts w:hint="eastAsia" w:ascii="黑体" w:hAnsi="黑体" w:eastAsia="黑体" w:cs="黑体"/>
          <w:sz w:val="32"/>
          <w:szCs w:val="32"/>
        </w:rPr>
      </w:pPr>
    </w:p>
    <w:p w14:paraId="438D7C13">
      <w:pPr>
        <w:adjustRightInd w:val="0"/>
        <w:snapToGrid w:val="0"/>
        <w:spacing w:line="600" w:lineRule="exact"/>
        <w:ind w:firstLine="640" w:firstLineChars="200"/>
        <w:outlineLvl w:val="1"/>
        <w:rPr>
          <w:rFonts w:hint="eastAsia" w:ascii="黑体" w:hAnsi="黑体" w:eastAsia="黑体" w:cs="黑体"/>
          <w:sz w:val="32"/>
          <w:szCs w:val="32"/>
        </w:rPr>
      </w:pPr>
    </w:p>
    <w:p w14:paraId="72DCFDC9">
      <w:pPr>
        <w:adjustRightInd w:val="0"/>
        <w:snapToGrid w:val="0"/>
        <w:spacing w:line="600" w:lineRule="exact"/>
        <w:ind w:firstLine="640" w:firstLineChars="200"/>
        <w:outlineLvl w:val="1"/>
        <w:rPr>
          <w:rFonts w:hint="eastAsia" w:ascii="黑体" w:hAnsi="黑体" w:eastAsia="黑体" w:cs="黑体"/>
          <w:sz w:val="32"/>
          <w:szCs w:val="32"/>
        </w:rPr>
      </w:pPr>
    </w:p>
    <w:p w14:paraId="3BA86D42">
      <w:pPr>
        <w:adjustRightInd w:val="0"/>
        <w:snapToGrid w:val="0"/>
        <w:spacing w:line="600" w:lineRule="exact"/>
        <w:ind w:firstLine="640" w:firstLineChars="200"/>
        <w:outlineLvl w:val="1"/>
        <w:rPr>
          <w:rFonts w:hint="eastAsia" w:ascii="黑体" w:hAnsi="黑体" w:eastAsia="黑体" w:cs="黑体"/>
          <w:sz w:val="32"/>
          <w:szCs w:val="32"/>
        </w:rPr>
      </w:pPr>
    </w:p>
    <w:p w14:paraId="52BCF6D1">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临时用地审批（县级权限）</w:t>
      </w:r>
    </w:p>
    <w:p w14:paraId="3CCF2B70">
      <w:pPr>
        <w:adjustRightInd w:val="0"/>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【00011513000201】</w:t>
      </w:r>
    </w:p>
    <w:p w14:paraId="7962F726">
      <w:pPr>
        <w:adjustRightInd w:val="0"/>
        <w:snapToGrid w:val="0"/>
        <w:spacing w:line="600" w:lineRule="exact"/>
        <w:ind w:firstLine="640" w:firstLineChars="200"/>
        <w:jc w:val="center"/>
        <w:rPr>
          <w:rFonts w:hint="eastAsia" w:ascii="仿宋_GB2312" w:hAnsi="仿宋_GB2312" w:eastAsia="仿宋_GB2312" w:cs="仿宋_GB2312"/>
          <w:sz w:val="32"/>
          <w:szCs w:val="32"/>
        </w:rPr>
      </w:pPr>
    </w:p>
    <w:p w14:paraId="1E170A5E">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5976B7D8">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070FF92D">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临时用地审批【00011513000Y】</w:t>
      </w:r>
    </w:p>
    <w:p w14:paraId="5B6276F8">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377752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临时用地审批（县级权限）【000115130002】</w:t>
      </w:r>
    </w:p>
    <w:p w14:paraId="1B457A1D">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6541FF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临时用地审批（县级权限）(00011513000201)</w:t>
      </w:r>
    </w:p>
    <w:p w14:paraId="15F11B05">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1C9DB04">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1B10A4FA">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4090AAF7">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052353F2">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50421023">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5DDECA45">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0A796FE0">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1BFA7C5E">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31076D3A">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09EFEDA2">
      <w:pPr>
        <w:adjustRightInd w:val="0"/>
        <w:snapToGrid w:val="0"/>
        <w:spacing w:line="60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（5）《云南省土地管理条例》第三十一条</w:t>
      </w:r>
    </w:p>
    <w:p w14:paraId="3EB6157D">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4C236116">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w:t>
      </w:r>
    </w:p>
    <w:p w14:paraId="59DC23FB">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（2）《中华人民共和国土地管理法实施条例》第二十条</w:t>
      </w:r>
    </w:p>
    <w:p w14:paraId="722E429D">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（3）《自然资源部关于规范临时用地管理的通知》第三条</w:t>
      </w:r>
    </w:p>
    <w:p w14:paraId="5577EECC">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w:t>
      </w:r>
    </w:p>
    <w:p w14:paraId="7913F795">
      <w:pPr>
        <w:adjustRightInd w:val="0"/>
        <w:snapToGrid w:val="0"/>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6F9A3A9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1E5BC95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2E111A8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7D846F6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7EB6046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是</w:t>
      </w:r>
    </w:p>
    <w:p w14:paraId="25B0DDB2">
      <w:pPr>
        <w:adjustRightInd w:val="0"/>
        <w:snapToGrid w:val="0"/>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县级</w:t>
      </w:r>
    </w:p>
    <w:p w14:paraId="3348E227">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临时用地审批</w:t>
      </w:r>
    </w:p>
    <w:p w14:paraId="6253E339">
      <w:pPr>
        <w:adjustRightInd w:val="0"/>
        <w:snapToGrid w:val="0"/>
        <w:spacing w:line="60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15.要素统一情况：</w:t>
      </w:r>
      <w:r>
        <w:rPr>
          <w:rFonts w:hint="eastAsia" w:ascii="仿宋_GB2312" w:hAnsi="仿宋_GB2312" w:eastAsia="仿宋_GB2312" w:cs="仿宋_GB2312"/>
          <w:sz w:val="32"/>
          <w:szCs w:val="32"/>
          <w:highlight w:val="none"/>
        </w:rPr>
        <w:t>全省要素统一</w:t>
      </w:r>
    </w:p>
    <w:p w14:paraId="0C69DBC0">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1F67ED8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199D83D0">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26D5F919">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585DE8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（1）临时用地是指建设项目施工、地质勘查等临时使用，不修建永久性建（构）筑物，使用后可恢复的土地（通过复垦可恢复原地类或者达到可供利用状态）。临时用地的范围包括：</w:t>
      </w:r>
    </w:p>
    <w:p w14:paraId="587016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14:paraId="0372460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14:paraId="0F9FDF5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（三）符合法律、法规规定的其他需要临时使用的土地。</w:t>
      </w:r>
    </w:p>
    <w:p w14:paraId="2772E09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（2）临时用地确需占用永久基本农田的，必须能够恢复原种植条件，并符合《自然资源部 农业农村部关于加强和改进永久基本农田保护工作的通知》（自然资规〔2019〕1号）中申请条件、土壤剥离、复垦验收等有关规定。</w:t>
      </w:r>
    </w:p>
    <w:p w14:paraId="5990533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（3）土地使用者应当根据土地权属，与有关自然资源主管部门或者农村集体经济组织、村民委员会签订临时使用土地合同，并按照合同的约定支付临时使用土地补偿费。</w:t>
      </w:r>
    </w:p>
    <w:p w14:paraId="2F793A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（4）临时使用土地合同，应明确临时用地的地点、四至范围、面积和现状地类，以及临时使用土地的用途、使用期限、土地复垦标准、补偿费用和支付方式、违约责任等。</w:t>
      </w:r>
    </w:p>
    <w:p w14:paraId="5F54E3E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（5）有关自然资源主管部门审核通过的临时用地土地复垦方案报告表。</w:t>
      </w:r>
    </w:p>
    <w:p w14:paraId="6F53662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（6）符合法律法规政策规定的其他情形。</w:t>
      </w:r>
    </w:p>
    <w:p w14:paraId="728B85E2">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7A071B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（1）《中华人民共和国土地管理法》第五十七条  土地使用者应当根据土地权属，与有关自然资源主管部门或者农村集体经济组织、村民委员会签订临时使用土地合同，并按照合同的约定支付临时使用土地补偿费。</w:t>
      </w:r>
    </w:p>
    <w:p w14:paraId="5C02C3C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（2）《自然资源部关于规范临时用地管理的通知》第一、二、三条</w:t>
      </w:r>
    </w:p>
    <w:p w14:paraId="4283809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“一、界定临时用地使用范围”</w:t>
      </w:r>
    </w:p>
    <w:p w14:paraId="5B5043B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是指建设项目施工、地质勘查等临时使用，不修建永久性建（构）筑物，使用后可恢复的土地（通过复垦可恢复原地类或者达到可供利用状态）。临时用地具有临时性和可恢复性等特点，与建设项目施工、地质勘查等无关的用地，使用后无法恢复到原地类或者复垦达不到可供利用状态的用地，不得使用临时用地。临时用地的范围包括：</w:t>
      </w:r>
    </w:p>
    <w:p w14:paraId="7AE940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14:paraId="723AD5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产资源勘查、工程地质勘查、水文地质勘查邓，在勘查期间临时生活用房、临时工棚、勘查作业及其辅助工程、施工便道、运输便道等使用的土地，包括油气资源勘查中钻井井场、配套管线、电力设施、进场道路等钻井及配套设施使用的土地。</w:t>
      </w:r>
    </w:p>
    <w:p w14:paraId="0D5713D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（三）符合法律、法规规定的其他需要临时使用的土地。</w:t>
      </w:r>
    </w:p>
    <w:p w14:paraId="2B3ACD1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“二、临时用地选址要求和使用期限”</w:t>
      </w:r>
    </w:p>
    <w:p w14:paraId="0B3F7DD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施工、地质勘查使用临时用地时应坚持“用多少、批多少、占多少、恢复多少”，尽量不占或者少占耕地。使用后土地复垦难度较大的临时用地，要严格控制占用耕地。铁路、公路等单独选址建设项目，应科学组织施工，节约集约使用临时用地。制梁场、拌合站等难以恢复原种植条件的不得以临时用地方式占用耕地和永久基本农田，可以建设用地方式或者临时占用未利用地方式使用土地。临时用地确需占用永久基本农田的，必须能够恢复原种植条件，并符合《自然资源部 农业农村部关于加强和改进永久基本农田保护工作的通知》（自然资规〔2019〕1号）中申请条件、土壤剥离、复垦验收等有关规定。</w:t>
      </w:r>
    </w:p>
    <w:p w14:paraId="0406A0E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“三、规范临时用地审批”</w:t>
      </w:r>
    </w:p>
    <w:p w14:paraId="6D7ECDC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用地申请人根据土地权属，与县（市）自然资源主管部门或者农村集体经济组织、村民委员会签订临时使用土地合同，明确临时用地的地点、四至范围、面积和现状地类，以及临时使用土地的用途、使用期限、土地复垦标准、补偿费用和支付方式、违约责任等。临时用地申请人应当编制临时用途土地复垦方案报告表，由有关自然资源主管部门负责审核。其中，所申请使用的临时用地位于项目建设用地报批时已批准土地复垦方案范围内的，不再重复编制土地复垦方案报告表。</w:t>
      </w:r>
    </w:p>
    <w:p w14:paraId="1C473AB2">
      <w:pPr>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《自然资源部关于</w:t>
      </w:r>
      <w:r>
        <w:rPr>
          <w:rFonts w:hint="eastAsia" w:ascii="仿宋_GB2312" w:hAnsi="仿宋_GB2312" w:eastAsia="仿宋_GB2312" w:cs="仿宋_GB2312"/>
          <w:sz w:val="32"/>
          <w:szCs w:val="32"/>
        </w:rPr>
        <w:t>积极做好用地用海要素保障</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第十条  落实临时用地政策。建设周期较长的能源、交通、水利等基础设施建设项目施工使用的临时用地，期限不超过四年。直接服务于铁路工程施工的制梁场、拌合站，需临时使用土地的，其土地复垦方案通过论证，业主单位签订承诺书，明确了复垦完成时限和恢复责任，确保能恢复种植条件的，可以占用耕地，不得占用永久基本农田。</w:t>
      </w:r>
    </w:p>
    <w:p w14:paraId="1A72ED81">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00F8D21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2E8EB20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1287229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14AA89E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3C351F6C">
      <w:pPr>
        <w:adjustRightInd w:val="0"/>
        <w:snapToGrid w:val="0"/>
        <w:spacing w:line="600" w:lineRule="atLeas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5.改革方式：无</w:t>
      </w:r>
    </w:p>
    <w:p w14:paraId="2A536DF8">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6.具体改革举措：</w:t>
      </w:r>
      <w:r>
        <w:rPr>
          <w:rFonts w:hint="eastAsia" w:ascii="仿宋_GB2312" w:hAnsi="仿宋_GB2312" w:eastAsia="仿宋_GB2312" w:cs="仿宋_GB2312"/>
          <w:sz w:val="32"/>
          <w:szCs w:val="32"/>
          <w:highlight w:val="none"/>
        </w:rPr>
        <w:t>将承诺审批时限由20个工作日压减至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w:t>
      </w:r>
    </w:p>
    <w:p w14:paraId="6B0C84E5">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2A17012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（1）按照《自然资源部关于规范临时用地管理的通知》有关规定执行。（2）按照《自然资源部办公厅关于临时用地信息填报有关工作的通知》有关规定执行。</w:t>
      </w:r>
    </w:p>
    <w:p w14:paraId="14373D8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4B7D4F77">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4FFFC0C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（1）临时用地申请书。</w:t>
      </w:r>
    </w:p>
    <w:p w14:paraId="4167C9B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（2）临时使用土地合同。</w:t>
      </w:r>
    </w:p>
    <w:p w14:paraId="3D2D6F8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（3）项目建设依据文件。</w:t>
      </w:r>
    </w:p>
    <w:p w14:paraId="764FA27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（4）土地复垦方案报告表。</w:t>
      </w:r>
    </w:p>
    <w:p w14:paraId="1F658CB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（5）土地权属材料。</w:t>
      </w:r>
    </w:p>
    <w:p w14:paraId="66F9FB0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（6）勘测定界材料。</w:t>
      </w:r>
    </w:p>
    <w:p w14:paraId="602C646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（7）土地利用现状照片。</w:t>
      </w:r>
    </w:p>
    <w:p w14:paraId="7B6FCA7F">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7B46619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《自然资源部关于规范临时用地管理的通知》第三条  申请临时用地应当提供临时用地申请书、临时使用土地合同、项目建设依据文件、土地复垦方案报告表、土地权属材料、勘测定界材料、土地利用现状照片及其他必要的材料。</w:t>
      </w:r>
    </w:p>
    <w:p w14:paraId="1A8D5D4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06D719CC">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43BE3B4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69962CB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253143C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2740CE0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7A4F885B">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738E2194">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239AE9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（1）申请；（2）受理；（3）审核（开展现场勘验、专家评审）；（4）审批；（5）对审批结果公示。</w:t>
      </w:r>
    </w:p>
    <w:p w14:paraId="689F688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3195FE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0AA2AC5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申请人可以委托代理人提出行政许可申请。但是，依法应当由申请人到行政机关办公场所提出行政许可申请的除外。</w:t>
      </w:r>
    </w:p>
    <w:p w14:paraId="6EDA654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行政许可申请可以通过信函、电报、电传、传真、电子数据交换和电子邮件等方式提出。</w:t>
      </w:r>
    </w:p>
    <w:p w14:paraId="14AD321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（2）《行政许可法》第三十二条  行政机关对申请人提出的行政许可申请，应当根据下列情况分别作出处理：</w:t>
      </w:r>
    </w:p>
    <w:p w14:paraId="70F6A69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（一）申请事项依法不需要取得行政许可的，应当即时告知申请人不受理；</w:t>
      </w:r>
    </w:p>
    <w:p w14:paraId="668CA17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（二）申请事项依法不属于本行政机关职权范围的，应当即时作出不予受理的决定，并告知申请人向有关行政机关申请；</w:t>
      </w:r>
    </w:p>
    <w:p w14:paraId="66BE9DE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（三）申请材料存在可以当场更正的错误的，应当允许申请人当场更正；</w:t>
      </w:r>
    </w:p>
    <w:p w14:paraId="2C14B5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（四）申请材料不齐全或者不符合法定形式的，应当当场或者在五日内一次告知申请人需要补正的全部内容，逾期不告知的，自收到申请材料之日起即为受理；</w:t>
      </w:r>
    </w:p>
    <w:p w14:paraId="38DAE33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（五）申请事项属于本行政机关职权范围，申请材料齐全、符合法定形式，或者申请人按照本行政机关的要求提交全部补正申请材料的，应当受理行政许可申请。</w:t>
      </w:r>
    </w:p>
    <w:p w14:paraId="547AE8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行政机关受理或者不予受理行政许可申请，应当出具加盖本行政机关专用印章盒注明日期的书面凭证。</w:t>
      </w:r>
    </w:p>
    <w:p w14:paraId="56D00B7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（3）《行政许可法》第三十四条  行政机关应当对申请人提交的申请材料进行审查。</w:t>
      </w:r>
    </w:p>
    <w:p w14:paraId="7FBC8D6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申请人提交的申请材料齐全、符合法定形式，行政机关能够当场作出决定的，应当当场作出书面的行政许可决定。</w:t>
      </w:r>
    </w:p>
    <w:p w14:paraId="7876A0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依据法定条件和程序，需要对申请材料的实质内容进行核实的，行政机关应当指派两名以上工作人员进行核查。</w:t>
      </w:r>
    </w:p>
    <w:p w14:paraId="721982B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（4）《行政许可法》第三十七条  行政机关对行政许可申请进行审查后，除当场作出行政许可决定的外，应当在法定期限内按照规定程序作出行政许可决定。</w:t>
      </w:r>
    </w:p>
    <w:p w14:paraId="1F92756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（5）《行政许可法》第三十八条  申请人的申请符合法定条件、标准的，行政机关应当依法作出准予行政许可的书面决定。</w:t>
      </w:r>
    </w:p>
    <w:p w14:paraId="156221B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26BB474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（6）《行政许可法》第四十条  行政机关作出的准予行政许可决定，应当予以公开，公众有权查阅。</w:t>
      </w:r>
    </w:p>
    <w:p w14:paraId="643916F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14:paraId="34078FAF">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14:paraId="1BC3299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128027C3">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2BF62BA2">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678C5C0E">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是</w:t>
      </w:r>
    </w:p>
    <w:p w14:paraId="18F9A0B5">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70D6564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14:paraId="73DAE793">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2B1E9930">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01FB9D0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当场办理</w:t>
      </w:r>
    </w:p>
    <w:p w14:paraId="4CEFDD50">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696326D3">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55B3C10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《行政许可法》第四十二条第一款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1C6077F">
      <w:pPr>
        <w:adjustRightInd w:val="0"/>
        <w:snapToGrid w:val="0"/>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4.承诺审批时限：</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w:t>
      </w:r>
    </w:p>
    <w:p w14:paraId="058FADF6">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6D3CD50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1061F9F2">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63BA0201">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32B72D76">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14:paraId="656232A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14:paraId="07300556">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批准之日起至临时用地使用期满</w:t>
      </w:r>
    </w:p>
    <w:p w14:paraId="2385D81A">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4.规定审批结果有效期限的依据</w:t>
      </w:r>
    </w:p>
    <w:p w14:paraId="692B27E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  临时用地使用期限一般不超过两年。建设周期较长的能源、交通、水利等基础设施建设项目施工使用的临时用地，期限不超过四年。城镇开发边界内临时建设用地规划许可、临时建设工程规划许可的期限应当与临时用地期限相衔接。临时用地使用期限，从批准之日起算。</w:t>
      </w:r>
    </w:p>
    <w:p w14:paraId="5D18EC8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14:paraId="0CB3D884">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14:paraId="636A08F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14:paraId="43A8B9B1">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14:paraId="100AE05B">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具体批准范围</w:t>
      </w:r>
    </w:p>
    <w:p w14:paraId="5538F188">
      <w:pPr>
        <w:adjustRightInd w:val="0"/>
        <w:snapToGrid w:val="0"/>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3E4015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《自然资源部关于规范临时用地管理的通知》  申请临时用地应当提供临时用地申请书、临时使用土地合同、项目建设依据文件、土地复垦方案报告表、土地权属材料、勘测定界材料、土地利用现状照片及其他必要的材料。临时用地申请人依据土地权属，与县（市）自然资源主管部门或者农村集体经济组织、村民委员会签订临时使用土地合同，明确临时用地的地点、四至范围、面积和现状地类，以及临时使用土地的用途、使用期限、土地复垦标准、补偿费用和支付方式、违约责任等。</w:t>
      </w:r>
    </w:p>
    <w:p w14:paraId="24D20DC2">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31A5D0C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78374B2F">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6BF0980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42CBE29">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1AD366B5">
      <w:pPr>
        <w:adjustRightInd w:val="0"/>
        <w:snapToGrid w:val="0"/>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417D6687">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69E24280">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0379BEDE">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564D2595">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58330A9D">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74032BC4">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2222FAB1">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1710A7FB">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2E7C9C52">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1BB656BE">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13BE2D87">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401CE38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663A1E74">
      <w:pPr>
        <w:adjustRightInd w:val="0"/>
        <w:snapToGrid w:val="0"/>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648EAD68">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6B0FF725">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32464CF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国家、省、市、县自然资源主管部门。</w:t>
      </w:r>
    </w:p>
    <w:p w14:paraId="1A3C9C54">
      <w:pPr>
        <w:adjustRightInd w:val="0"/>
        <w:snapToGrid w:val="0"/>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06F3841B">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0F265DA7">
      <w:pPr>
        <w:adjustRightInd w:val="0"/>
        <w:snapToGrid w:val="0"/>
        <w:spacing w:line="600" w:lineRule="exact"/>
        <w:ind w:firstLine="640" w:firstLineChars="200"/>
        <w:rPr>
          <w:rFonts w:hint="eastAsia" w:ascii="仿宋_GB2312" w:hAnsi="仿宋_GB2312" w:eastAsia="仿宋_GB2312" w:cs="仿宋_GB2312"/>
          <w:sz w:val="32"/>
          <w:szCs w:val="32"/>
        </w:rPr>
      </w:pPr>
    </w:p>
    <w:p w14:paraId="630A6489">
      <w:pPr>
        <w:adjustRightInd w:val="0"/>
        <w:snapToGrid w:val="0"/>
        <w:spacing w:line="600" w:lineRule="exact"/>
        <w:ind w:firstLine="640" w:firstLineChars="200"/>
        <w:rPr>
          <w:rFonts w:hint="eastAsia" w:ascii="仿宋_GB2312" w:hAnsi="仿宋_GB2312" w:eastAsia="仿宋_GB2312" w:cs="仿宋_GB2312"/>
          <w:sz w:val="32"/>
          <w:szCs w:val="32"/>
        </w:rPr>
      </w:pPr>
    </w:p>
    <w:p w14:paraId="662038DA">
      <w:pPr>
        <w:adjustRightInd w:val="0"/>
        <w:snapToGrid w:val="0"/>
        <w:spacing w:line="600" w:lineRule="exact"/>
        <w:ind w:firstLine="640" w:firstLineChars="200"/>
        <w:outlineLvl w:val="1"/>
        <w:rPr>
          <w:rFonts w:hint="eastAsia" w:ascii="黑体" w:hAnsi="黑体" w:eastAsia="黑体" w:cs="黑体"/>
          <w:sz w:val="32"/>
          <w:szCs w:val="32"/>
        </w:rPr>
      </w:pPr>
    </w:p>
    <w:p w14:paraId="5C7BEDEE">
      <w:pPr>
        <w:adjustRightInd w:val="0"/>
        <w:snapToGrid w:val="0"/>
        <w:spacing w:line="600" w:lineRule="exact"/>
        <w:ind w:firstLine="640" w:firstLineChars="200"/>
        <w:outlineLvl w:val="1"/>
        <w:rPr>
          <w:rFonts w:hint="eastAsia" w:ascii="黑体" w:hAnsi="黑体" w:eastAsia="黑体" w:cs="黑体"/>
          <w:sz w:val="32"/>
          <w:szCs w:val="32"/>
        </w:rPr>
      </w:pPr>
    </w:p>
    <w:p w14:paraId="064C5F27">
      <w:pPr>
        <w:adjustRightInd w:val="0"/>
        <w:snapToGrid w:val="0"/>
        <w:spacing w:line="600" w:lineRule="exact"/>
        <w:ind w:firstLine="640" w:firstLineChars="200"/>
        <w:outlineLvl w:val="1"/>
        <w:rPr>
          <w:rFonts w:hint="eastAsia" w:ascii="黑体" w:hAnsi="黑体" w:eastAsia="黑体" w:cs="黑体"/>
          <w:sz w:val="32"/>
          <w:szCs w:val="32"/>
        </w:rPr>
      </w:pPr>
    </w:p>
    <w:p w14:paraId="5CB2D0FA">
      <w:pPr>
        <w:adjustRightInd w:val="0"/>
        <w:snapToGrid w:val="0"/>
        <w:spacing w:line="600" w:lineRule="exact"/>
        <w:ind w:firstLine="640" w:firstLineChars="200"/>
        <w:outlineLvl w:val="1"/>
        <w:rPr>
          <w:rFonts w:hint="eastAsia" w:ascii="黑体" w:hAnsi="黑体" w:eastAsia="黑体" w:cs="黑体"/>
          <w:sz w:val="32"/>
          <w:szCs w:val="32"/>
        </w:rPr>
      </w:pPr>
    </w:p>
    <w:p w14:paraId="05E92EC4">
      <w:pPr>
        <w:adjustRightInd w:val="0"/>
        <w:snapToGrid w:val="0"/>
        <w:spacing w:line="600" w:lineRule="exact"/>
        <w:ind w:firstLine="640" w:firstLineChars="200"/>
        <w:outlineLvl w:val="1"/>
        <w:rPr>
          <w:rFonts w:hint="eastAsia" w:ascii="黑体" w:hAnsi="黑体" w:eastAsia="黑体" w:cs="黑体"/>
          <w:sz w:val="32"/>
          <w:szCs w:val="32"/>
        </w:rPr>
      </w:pPr>
    </w:p>
    <w:p w14:paraId="0F0ABA57">
      <w:pPr>
        <w:adjustRightInd w:val="0"/>
        <w:snapToGrid w:val="0"/>
        <w:spacing w:line="600" w:lineRule="exact"/>
        <w:ind w:firstLine="640" w:firstLineChars="200"/>
        <w:outlineLvl w:val="1"/>
        <w:rPr>
          <w:rFonts w:hint="eastAsia" w:ascii="黑体" w:hAnsi="黑体" w:eastAsia="黑体" w:cs="黑体"/>
          <w:sz w:val="32"/>
          <w:szCs w:val="32"/>
        </w:rPr>
      </w:pPr>
    </w:p>
    <w:p w14:paraId="065E072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p>
    <w:p w14:paraId="07F92E4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建设用地、临时建设用地规划许可</w:t>
      </w:r>
      <w:r>
        <w:rPr>
          <w:rFonts w:hint="eastAsia" w:ascii="方正小标宋_GBK" w:hAnsi="方正小标宋_GBK" w:eastAsia="方正小标宋_GBK" w:cs="方正小标宋_GBK"/>
          <w:b w:val="0"/>
          <w:bCs w:val="0"/>
          <w:strike w:val="0"/>
          <w:dstrike w:val="0"/>
          <w:color w:val="auto"/>
          <w:sz w:val="44"/>
          <w:szCs w:val="44"/>
          <w:lang w:eastAsia="zh-CN"/>
        </w:rPr>
        <w:t>事项实施规范</w:t>
      </w:r>
    </w:p>
    <w:p w14:paraId="5C0D4AE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（基本要素）</w:t>
      </w:r>
    </w:p>
    <w:p w14:paraId="64B6545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FF0000"/>
          <w:sz w:val="32"/>
          <w:szCs w:val="32"/>
          <w:lang w:eastAsia="zh-CN"/>
        </w:rPr>
      </w:pPr>
    </w:p>
    <w:p w14:paraId="3978AF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26ABEF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建设用地、临时建设用地规划许可</w:t>
      </w:r>
    </w:p>
    <w:p w14:paraId="103E48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14:paraId="17475A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52A799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1ED85F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4C6D1E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548D62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1.《中华人民共和国城乡规划法》</w:t>
      </w:r>
    </w:p>
    <w:p w14:paraId="153E58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2.《云南省土地管理条例》</w:t>
      </w:r>
    </w:p>
    <w:p w14:paraId="745ACB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46B9AD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1.建设用地规划许可（县级权限）</w:t>
      </w:r>
    </w:p>
    <w:p w14:paraId="196653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2.临时建设用地规划许可（县级权限）</w:t>
      </w:r>
    </w:p>
    <w:p w14:paraId="1636C2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trike w:val="0"/>
          <w:dstrike w:val="0"/>
          <w:sz w:val="32"/>
          <w:szCs w:val="32"/>
          <w:lang w:val="en-US" w:eastAsia="zh-CN"/>
        </w:rPr>
      </w:pPr>
    </w:p>
    <w:p w14:paraId="3AFCD70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355EA8CE">
      <w:pPr>
        <w:adjustRightInd w:val="0"/>
        <w:snapToGrid w:val="0"/>
        <w:spacing w:line="600" w:lineRule="exact"/>
        <w:ind w:firstLine="640" w:firstLineChars="200"/>
        <w:outlineLvl w:val="1"/>
        <w:rPr>
          <w:rFonts w:hint="eastAsia" w:ascii="黑体" w:hAnsi="黑体" w:eastAsia="黑体" w:cs="黑体"/>
          <w:sz w:val="32"/>
          <w:szCs w:val="32"/>
        </w:rPr>
      </w:pPr>
    </w:p>
    <w:p w14:paraId="7C2E4BB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D5CC80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E248EA8">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C125544">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6D7DAC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建设用地规划许可（县级权限）</w:t>
      </w:r>
    </w:p>
    <w:p w14:paraId="3772AD4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【000115131003】</w:t>
      </w:r>
    </w:p>
    <w:p w14:paraId="6BA4D20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280464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67E7CD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4F9273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建设用地、临时建设用地规划许可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00011513100Y</w:t>
      </w:r>
      <w:r>
        <w:rPr>
          <w:rFonts w:hint="eastAsia" w:ascii="仿宋_GB2312" w:hAnsi="仿宋_GB2312" w:eastAsia="仿宋_GB2312" w:cs="仿宋_GB2312"/>
          <w:strike w:val="0"/>
          <w:dstrike w:val="0"/>
          <w:sz w:val="32"/>
          <w:szCs w:val="32"/>
          <w:lang w:val="en-US" w:eastAsia="zh-CN"/>
        </w:rPr>
        <w:t>】</w:t>
      </w:r>
    </w:p>
    <w:p w14:paraId="251536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2E99E6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建设用地规划许可（县级权限）【000115131003】</w:t>
      </w:r>
    </w:p>
    <w:p w14:paraId="465F3C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1F976E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（1）建设用地规划许可办理(00011513100301)</w:t>
      </w:r>
    </w:p>
    <w:p w14:paraId="0D1BCC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（2）建设用地规划许可变更(00011513100302)</w:t>
      </w:r>
    </w:p>
    <w:p w14:paraId="7502D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（3）建设用地规划许可延期(00011513100303)</w:t>
      </w:r>
    </w:p>
    <w:p w14:paraId="1A28D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（4）建设用地规划许可注销(00011513100304)</w:t>
      </w:r>
    </w:p>
    <w:p w14:paraId="2091F5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754363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（1）《中华人民共和国城乡规划法》第三十七条</w:t>
      </w:r>
    </w:p>
    <w:p w14:paraId="4EDE50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（2）《中华人民共和国城乡规划法》第三十八条</w:t>
      </w:r>
    </w:p>
    <w:p w14:paraId="1EAD03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（3）《中华人民共和国土地管理法》第十八条</w:t>
      </w:r>
    </w:p>
    <w:p w14:paraId="67C6B7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（4）《中华人民共和国土地管理法实施条例》第二条</w:t>
      </w:r>
    </w:p>
    <w:p w14:paraId="6178D8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5DEB02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（1）《中华人民共和国城乡规划法》第三十七条</w:t>
      </w:r>
    </w:p>
    <w:p w14:paraId="7F55F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（2）《中华人民共和国城乡规划法》第三十八条</w:t>
      </w:r>
    </w:p>
    <w:p w14:paraId="02F66B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（3）《中华人民共和国土地管理法》第十八条</w:t>
      </w:r>
    </w:p>
    <w:p w14:paraId="57D20E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（4）《中华人民共和国土地管理法》第五十六条</w:t>
      </w:r>
    </w:p>
    <w:p w14:paraId="6CE6A8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（5）《中华人民共和国土地管理法实施条例》第二条</w:t>
      </w:r>
    </w:p>
    <w:p w14:paraId="7FE704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（6）《中华人民共和国长江保护法》第二十条</w:t>
      </w:r>
    </w:p>
    <w:p w14:paraId="1E4A0E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（7）《中华人民共和国黄河保护法》第二十五条</w:t>
      </w:r>
    </w:p>
    <w:p w14:paraId="65D214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（8）《中共中央 国务院关于建立国土空间规划体系并监督实施的若干意见》</w:t>
      </w:r>
    </w:p>
    <w:p w14:paraId="39D184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（9）《自然资源部关于以“多规合一”为基础推进规划用地 “多审合一、多证合一”改革的通知》（自然资规〔2019〕2号）</w:t>
      </w:r>
    </w:p>
    <w:p w14:paraId="1F513639">
      <w:pPr>
        <w:ind w:firstLine="640" w:firstLineChars="200"/>
      </w:pPr>
      <w:r>
        <w:rPr>
          <w:rFonts w:hint="eastAsia" w:ascii="仿宋_GB2312" w:hAnsi="仿宋_GB2312" w:eastAsia="仿宋_GB2312" w:cs="仿宋_GB2312"/>
          <w:b w:val="0"/>
          <w:bCs w:val="0"/>
          <w:strike w:val="0"/>
          <w:dstrike w:val="0"/>
          <w:color w:val="auto"/>
          <w:sz w:val="32"/>
          <w:szCs w:val="32"/>
          <w:lang w:val="en-US" w:eastAsia="zh-CN"/>
        </w:rPr>
        <w:t>(10)《云南省土地管理条例》第二十二条</w:t>
      </w:r>
    </w:p>
    <w:p w14:paraId="03523D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447690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49569B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2DF2FF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0D7AB1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479DC1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6648A0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12BD14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5734E7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6A16414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3118B1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建设用地（含临时用地）规划许可证核发</w:t>
      </w:r>
    </w:p>
    <w:p w14:paraId="3C0942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21AF0A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5B567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688C75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158DDF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68EE52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152E36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b.以出让方案提供国有土地使用权的，建设单位申请建设用地规划许可证，应当具备以下条件：（1）拟建设项目经有关部门批准、核准、备案；（2）建设单位已签订国有土地使用权出让合同。</w:t>
      </w:r>
    </w:p>
    <w:p w14:paraId="0B923F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48FA1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2BF2DD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建设单位在取得建设用地规划许可证后，方可向县级以上地方人民政府土地主管部门申请用地，经县级以上人民政府审批后，由土地主管部门划拨土地。</w:t>
      </w:r>
    </w:p>
    <w:p w14:paraId="609245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0F451F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以出让方式取得国有土地使用权的建设项目，建设单位在取得建设项目的批准、核准、备案文件和签订国有土地使用权出让合同后，向城市、县人民政府城乡规划主管部门领取建设用地规划许可证。</w:t>
      </w:r>
    </w:p>
    <w:p w14:paraId="112C3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城市、县人民政府城乡规划主管部门不得在建设用地规划许可证中，擅自改变作为国有土地使用权出让合同组成部分的规划条件。</w:t>
      </w:r>
    </w:p>
    <w:p w14:paraId="7C3CE2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280A76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企业法人,事业单位法人,社会组织法人,非法人企业,行政机关,其他组织</w:t>
      </w:r>
    </w:p>
    <w:p w14:paraId="3D6109B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43AB6C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3B04CB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338965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26CEAB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7615F3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7B693B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（1）做好公开公示，自觉接受群众监督。按照《自然资源领域基层政务公开标准指引》规定，作出许可决定7个工作日内，将建设用地规划许可证通过适当方式向社会公开。</w:t>
      </w:r>
    </w:p>
    <w:p w14:paraId="7DB402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312E0A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7EEED7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73445D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70F51D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a.以划拨方式提供国有土地使用权的，建设单位申请办理建设用地规划许可证，应提供以下材料：（1）建设用地规划许可证申请表；（2）《建设项目用地预审与选址意见书》及相关附件、附图；（3）建设项目批准、核准、备案文件；（4）标明建设项目拟用地位置的地形图。</w:t>
      </w:r>
    </w:p>
    <w:p w14:paraId="4159C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b.以出让方式提供国有土地使用权的，建设单位在取得建设项目的批准、核准、备案文件和签订国有建设用地使用权出让合同后，市、县自然资源主管部门向建设单位核发建设用地规划许可证。</w:t>
      </w:r>
    </w:p>
    <w:p w14:paraId="7B4A5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556E92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273DA6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前款规定以外的建设项目不需要申请选址意见书。</w:t>
      </w:r>
    </w:p>
    <w:p w14:paraId="08D9E1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55ABDB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建设单位在取得建设用地规划许可证后，方可向县级以上地方人民政府土地主管部门申请用地，经县级以上人民政府审批后，由土地主管部门划拨土地。</w:t>
      </w:r>
    </w:p>
    <w:p w14:paraId="703338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347B8E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以出让方式取得国有土地使用权的建设项目，建设单位在取得建设项目的批准、核准、备案文件和签订国有土地使用权出让合同后，向城市、县人民政府城乡规划主管部门领取建设用地规划许可证。</w:t>
      </w:r>
    </w:p>
    <w:p w14:paraId="77C27C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城市、县人民政府城乡规划主管部门不得在建设用地规划许可证中，擅自改变作为国有土地使用权出让合同组成部分的规划条件。</w:t>
      </w:r>
    </w:p>
    <w:p w14:paraId="7AF1AD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48FD85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356C8C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70226D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0469F8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102283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794A04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2DF589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103157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3A82B1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6A82F6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（3）审批机构审查。涉及需进行现场勘验、专家评审、听证、公示的，按有关规定组织实施；</w:t>
      </w:r>
    </w:p>
    <w:p w14:paraId="0178CC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59B83E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5BC839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5EA200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86D11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6E6B1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14D609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480458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574DD9C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451EFD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4707AE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78CD9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497888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5C1B35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3C8D5E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36443E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2CBCEC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48429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486AF9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52C2AC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34A6F1C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6CB83A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44C855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3D520B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683E3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建设用地规划许可证</w:t>
      </w:r>
    </w:p>
    <w:p w14:paraId="62E3AF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737F1D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default" w:ascii="仿宋_GB2312" w:hAnsi="仿宋_GB2312" w:eastAsia="仿宋_GB2312" w:cs="仿宋_GB2312"/>
          <w:b/>
          <w:bCs/>
          <w:strike w:val="0"/>
          <w:dstrike w:val="0"/>
          <w:color w:val="auto"/>
          <w:sz w:val="32"/>
          <w:szCs w:val="32"/>
          <w:lang w:val="en" w:eastAsia="zh-CN"/>
        </w:rPr>
        <w:t>:</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19BEA2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780374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19CD10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6289F5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0ECDDE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32786E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03B204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38C028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43F662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539E1B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06FF1F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54481B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17A4D6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1C994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6F7293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3B5188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A406B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6E6DF8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2C718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1B65D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1C612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377E6F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32E244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62D8BE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4F14A6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8A00C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473870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1DCBA4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35D190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1FDD6C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15141C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1.以租赁、作价入股等方式获得土地使用权，或使用集体建设用地进行建设活动的，可由地方制定相关规定。</w:t>
      </w:r>
    </w:p>
    <w:p w14:paraId="272908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2.按照“放管服”改革精神，地方自然资源主管部门可结合实际进一步精简申请材料，制定免于许可或豁免许可清单，推行告知承诺制。</w:t>
      </w:r>
    </w:p>
    <w:p w14:paraId="5362FA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14:paraId="7DD258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严格按照《自然资源部关于以“多规合一”为基础推进规划用地“多审合一、多证合一”改革的通知》（自然资规〔2019〕2号）要求，实行用地审批与规划许可融合管理，将建设用地规划许可证与建设用地批准书合并为建设用地规划许可证。</w:t>
      </w:r>
    </w:p>
    <w:p w14:paraId="393085DF">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建设用地规划许可办理</w:t>
      </w:r>
    </w:p>
    <w:p w14:paraId="4B11A792">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【00011513100301】</w:t>
      </w:r>
    </w:p>
    <w:p w14:paraId="605F11A4">
      <w:pPr>
        <w:spacing w:line="600" w:lineRule="exact"/>
        <w:jc w:val="center"/>
        <w:outlineLvl w:val="0"/>
        <w:rPr>
          <w:rFonts w:hint="eastAsia" w:ascii="仿宋_GB2312" w:hAnsi="仿宋_GB2312" w:eastAsia="仿宋_GB2312" w:cs="仿宋_GB2312"/>
          <w:sz w:val="32"/>
          <w:szCs w:val="32"/>
        </w:rPr>
      </w:pPr>
    </w:p>
    <w:p w14:paraId="6C07516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0472926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197D412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建设用地、临时建设用地规划许可【00011513100Y】</w:t>
      </w:r>
    </w:p>
    <w:p w14:paraId="11A0C79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6B8C38C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建设用地规划许可（县级权限）【000115131003】</w:t>
      </w:r>
    </w:p>
    <w:p w14:paraId="543FC50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172C089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建设用地规划许可办理(00011513100301)</w:t>
      </w:r>
    </w:p>
    <w:p w14:paraId="57974CA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A338EB4">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400DF87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02F6948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795F8161">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1AA6A62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2D22EB94">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176E23B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57588AD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4D058DF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（4）《中华人民共和国土地管理法》第五十六条</w:t>
      </w:r>
    </w:p>
    <w:p w14:paraId="1FC7362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73A548F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（6）《中华人民共和国长江保护法》第二十条</w:t>
      </w:r>
    </w:p>
    <w:p w14:paraId="0EB12D0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（7）《中华人民共和国黄河保护法》第二十五条</w:t>
      </w:r>
    </w:p>
    <w:p w14:paraId="5615033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（8）《中共中央 国务院关于建立国土空间规划体系并监督实施的若干意见》</w:t>
      </w:r>
    </w:p>
    <w:p w14:paraId="4CDD9B9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（9）《自然资源部关于以“多规合一”为基础推进规划用地 “多审合一、多证合一”改革的通知》（自然资规〔2019〕2号）</w:t>
      </w:r>
    </w:p>
    <w:p w14:paraId="6C841A77">
      <w:pPr>
        <w:ind w:firstLine="640" w:firstLineChars="200"/>
      </w:pPr>
      <w:r>
        <w:rPr>
          <w:rFonts w:hint="eastAsia" w:ascii="仿宋_GB2312" w:hAnsi="仿宋_GB2312" w:eastAsia="仿宋_GB2312" w:cs="仿宋_GB2312"/>
          <w:sz w:val="32"/>
          <w:szCs w:val="32"/>
        </w:rPr>
        <w:t>(10)《云南省土地管理条例》第二十二条</w:t>
      </w:r>
    </w:p>
    <w:p w14:paraId="4C7B820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2453898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091598F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1C804524">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53C5DDE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50CE2A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5F73E64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5651194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624FBC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031CD130">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4BBAB6D0">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建设用地（含临时用地）规划许可证核发</w:t>
      </w:r>
    </w:p>
    <w:p w14:paraId="0EFB5F5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6A2F896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24F085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4CD1E98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5A14E5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644285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b.以出让方案提供国有土地使用权的，建设单位申请建设用地规划许可证，应当具备以下条件：（1）拟建设项目经有关部门批准、核准、备案；（2）建设单位已签订国有土地使用权出让合同。</w:t>
      </w:r>
    </w:p>
    <w:p w14:paraId="54B0130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6AC6D7D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6ACF9BD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17A31D1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39DBD1F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224C211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7AD5131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0FDBA82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0CE8429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074CA71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06BB26B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1C31780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70C49E5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29643875">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6E5A758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（1）做好公开公示，自觉接受群众监督。按照《自然资源领域基层政务公开标准指引》规定，作出许可决定7个工作日内，将建设用地规划许可证通过适当方式向社会公开。</w:t>
      </w:r>
    </w:p>
    <w:p w14:paraId="67B28F2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3342B9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0482106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1221516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6F5DEBE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办理建设用地规划许可证，应提供以下材料：（1）建设用地规划许可证申请表；（2）《建设项目用地预审与选址意见书》及相关附件、附图；（3）建设项目批准、核准、备案文件；（4）标明建设项目拟用地位置的地形图。</w:t>
      </w:r>
    </w:p>
    <w:p w14:paraId="60F39E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b.以出让方式提供国有土地使用权的，建设单位在取得建设项目的批准、核准、备案文件和签订国有建设用地使用权出让合同后，市、县自然资源主管部门向建设单位核发建设用地规划许可证。</w:t>
      </w:r>
    </w:p>
    <w:p w14:paraId="31C302D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3A6BA4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73EC02F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613E2B7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408FD6F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4D94ECC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79E0F8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48CD53C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0C374E3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60D19F2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1FCDBF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6D30D54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6C14458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105C4CF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412C823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33E401F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7800CE3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4F2C72F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331A6E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（3）审批机构审查。涉及需进行现场勘验、专家评审、听证、公示的，按有关规定组织实施；</w:t>
      </w:r>
    </w:p>
    <w:p w14:paraId="44559C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11159C1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0804C55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138E21D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7E66C58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63CD08D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6A15F2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46627D2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25F2628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0071CB7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08DDE62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5D604282">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7DED9DF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38B79DE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76F245E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4663609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5C4301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ED1B98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773A676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1A4CD62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2A1B40B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3982A92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241A58F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449868C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4CB7B7A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建设用地规划许可证</w:t>
      </w:r>
    </w:p>
    <w:p w14:paraId="48DD18A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14:paraId="1DC40B5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007C177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622738F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0991E66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3D558F8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2A566C4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2556B7A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3EDC1A40">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2F78B54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1BE9C66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40053FF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04C0DBE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6493DBA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50FA6B11">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5C4021C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4369496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7DD9F71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6DEF867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1E50553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25F77D9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56A21E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298C35B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235A56C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7BBFE95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4706945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12EDFC1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775A316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43F0E61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3235B3A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03E8791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7963612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33DC412E">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88A715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54CE8B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B95E9C1">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AAB638E">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4A5FF40">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0EF2FC4">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8E54A60">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E73C48A">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01D6CC2">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F90359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172A2EB">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EC6208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EA799F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44445AA">
      <w:pPr>
        <w:spacing w:line="600" w:lineRule="exact"/>
        <w:jc w:val="center"/>
        <w:outlineLvl w:val="0"/>
        <w:rPr>
          <w:rFonts w:hint="eastAsia" w:ascii="方正小标宋_GBK" w:hAnsi="方正小标宋_GBK" w:eastAsia="方正小标宋_GBK" w:cs="方正小标宋_GBK"/>
          <w:sz w:val="44"/>
          <w:szCs w:val="44"/>
        </w:rPr>
      </w:pPr>
    </w:p>
    <w:p w14:paraId="714E974C">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建设用地规划许可变更</w:t>
      </w:r>
    </w:p>
    <w:p w14:paraId="7C38AD7C">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【00011513100302】</w:t>
      </w:r>
    </w:p>
    <w:p w14:paraId="2712D5A6">
      <w:pPr>
        <w:spacing w:line="600" w:lineRule="exact"/>
        <w:jc w:val="center"/>
        <w:outlineLvl w:val="0"/>
        <w:rPr>
          <w:rFonts w:hint="eastAsia" w:ascii="仿宋_GB2312" w:hAnsi="仿宋_GB2312" w:eastAsia="仿宋_GB2312" w:cs="仿宋_GB2312"/>
          <w:sz w:val="32"/>
          <w:szCs w:val="32"/>
        </w:rPr>
      </w:pPr>
    </w:p>
    <w:p w14:paraId="4D043E4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1823B8F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0EBBC92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建设用地、临时建设用地规划许可【00011513100Y】</w:t>
      </w:r>
    </w:p>
    <w:p w14:paraId="74E5A76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75434DE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建设用地规划许可（县级权限）【000115131003】</w:t>
      </w:r>
    </w:p>
    <w:p w14:paraId="1BF18B4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45558C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建设用地规划许可变更(00011513100302)</w:t>
      </w:r>
    </w:p>
    <w:p w14:paraId="27AAC7DF">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B8E364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4DD3B4F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72D7E504">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24ED4EF6">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0E6A373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376092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60805AD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55D3CBAA">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6BE2281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（4）《中华人民共和国土地管理法》第五十六条</w:t>
      </w:r>
    </w:p>
    <w:p w14:paraId="50DF435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4329F67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（6）《中华人民共和国长江保护法》第二十条</w:t>
      </w:r>
    </w:p>
    <w:p w14:paraId="6D111EB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（7）《中华人民共和国黄河保护法》第二十五条</w:t>
      </w:r>
    </w:p>
    <w:p w14:paraId="1D65AC2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（8）《中共中央 国务院关于建立国土空间规划体系并监督实施的若干意见》</w:t>
      </w:r>
    </w:p>
    <w:p w14:paraId="28C543E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（9）《自然资源部关于以“多规合一”为基础推进规划用地 “多审合一、多证合一”改革的通知》（自然资规〔2019〕2号）</w:t>
      </w:r>
    </w:p>
    <w:p w14:paraId="0542A7B5">
      <w:pPr>
        <w:ind w:firstLine="640" w:firstLineChars="200"/>
      </w:pPr>
      <w:r>
        <w:rPr>
          <w:rFonts w:hint="eastAsia" w:ascii="仿宋_GB2312" w:hAnsi="仿宋_GB2312" w:eastAsia="仿宋_GB2312" w:cs="仿宋_GB2312"/>
          <w:sz w:val="32"/>
          <w:szCs w:val="32"/>
        </w:rPr>
        <w:t>(10)《云南省土地管理条例》第二十二条</w:t>
      </w:r>
    </w:p>
    <w:p w14:paraId="4FD2660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7C30E2E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30A1DAC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27743243">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3BDFE1E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1964F17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5D256B1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31AE0B7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5989B66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2C087B58">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3013E3F3">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建设用地（含临时用地）规划许可证核发</w:t>
      </w:r>
    </w:p>
    <w:p w14:paraId="70D0C56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1B7FEA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6A8830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6102082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21A411C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668CD9F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b.以出让方案提供国有土地使用权的，建设单位申请建设用地规划许可证，应当具备以下条件：（1）拟建设项目经有关部门批准、核准、备案；（2）建设单位已签订国有土地使用权出让合同。</w:t>
      </w:r>
    </w:p>
    <w:p w14:paraId="23D9DBB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66992DD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5DE3DE5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3964387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145F2A9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493F3F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1928E42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7CDC171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3F9CD79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447553C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1F3342A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10B27E5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5ABCEB4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0E8FF919">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316F68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（1）做好公开公示，自觉接受群众监督。按照《自然资源领域基层政务公开标准指引》规定，作出许可决定7个工作日内，将建设用地规划许可证通过适当方式向社会公开。</w:t>
      </w:r>
    </w:p>
    <w:p w14:paraId="5E5F8AD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2A8F33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27CF9AC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3BFF388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6FFDCB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（1）建设用地规划许可申请表（变更）；</w:t>
      </w:r>
    </w:p>
    <w:p w14:paraId="5D2468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（2）原核发的《建设用地规划许可证》及附件、附图；</w:t>
      </w:r>
    </w:p>
    <w:p w14:paraId="710CF7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（3）涉及变更的文件及图纸；</w:t>
      </w:r>
    </w:p>
    <w:p w14:paraId="173AFB5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（4）《建设项目用地预审与选址意见书》或国有土地使用权出让合同及相关附件、附图。</w:t>
      </w:r>
    </w:p>
    <w:p w14:paraId="5EAB51A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5FD8B3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3635EE8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20B9DE0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4F1BE8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7F8682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5C8211F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7D1E05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61486D3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07B5173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DCBCB2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7B7BA11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27B1A15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330F13C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3768B09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50C909B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1FE793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6C0B71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2F5BD9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（3）审批机构审查。涉及需进行现场勘验、专家评审、听证、公示的，按有关规定组织实施；</w:t>
      </w:r>
    </w:p>
    <w:p w14:paraId="1B71A0F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45702CC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3CF4F5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453EAAF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6C48DFD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3A2FCBB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4E3FF4F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186B02A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63BCC11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19228B5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73DF358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08080207">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2E2D6BA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6CA7ECB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0F53B90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5A821C1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12EF70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95A364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30D260B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22BA691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6AE1CCA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1C4AC8F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4AB9972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24EF92E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570BA68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建设用地规划许可证</w:t>
      </w:r>
    </w:p>
    <w:p w14:paraId="0298C02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14:paraId="168D2DC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7BFA761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69704E2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59A32C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66DA906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1AD067A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4F34C49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7A9D1D07">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5E24CED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32AD16C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53E63EE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40E0CF2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80D66A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32AAC30B">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04F89B2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2503264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0B43CDA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1C07672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7D5278D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17271FE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312D0C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7480987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47B160D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12DE21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10E8FE3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0517677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4256364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195A385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760F57F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691E95B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43FDBE8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03C9C4DD">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B574381">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BE7159E">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6669D5B">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4DE298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AA8CAA8">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485002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32FDAE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8E7DE2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BBA546B">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01C28C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2791C3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36E3EE8">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612EB3F">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AF190C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306E26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13D4CA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16EB23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00752ED">
      <w:pPr>
        <w:spacing w:line="600" w:lineRule="exact"/>
        <w:jc w:val="center"/>
        <w:outlineLvl w:val="0"/>
        <w:rPr>
          <w:rFonts w:hint="eastAsia" w:ascii="方正小标宋_GBK" w:hAnsi="方正小标宋_GBK" w:eastAsia="方正小标宋_GBK" w:cs="方正小标宋_GBK"/>
          <w:sz w:val="44"/>
          <w:szCs w:val="44"/>
        </w:rPr>
      </w:pPr>
    </w:p>
    <w:p w14:paraId="000DDA96">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建设用地规划许可延期</w:t>
      </w:r>
    </w:p>
    <w:p w14:paraId="159939ED">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【00011513100303】</w:t>
      </w:r>
    </w:p>
    <w:p w14:paraId="4A462BEB">
      <w:pPr>
        <w:spacing w:line="600" w:lineRule="exact"/>
        <w:jc w:val="center"/>
        <w:outlineLvl w:val="0"/>
        <w:rPr>
          <w:rFonts w:hint="eastAsia" w:ascii="仿宋_GB2312" w:hAnsi="仿宋_GB2312" w:eastAsia="仿宋_GB2312" w:cs="仿宋_GB2312"/>
          <w:sz w:val="32"/>
          <w:szCs w:val="32"/>
        </w:rPr>
      </w:pPr>
    </w:p>
    <w:p w14:paraId="385B2BF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4F824C2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22E81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建设用地、临时建设用地规划许可【00011513100Y】</w:t>
      </w:r>
    </w:p>
    <w:p w14:paraId="4FBB051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597CF79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建设用地规划许可（县级权限）【000115131003】</w:t>
      </w:r>
    </w:p>
    <w:p w14:paraId="25132D4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030078E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建设用地规划许可延期(00011513100303)</w:t>
      </w:r>
    </w:p>
    <w:p w14:paraId="5B094D8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7A00E20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3B33A02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72552821">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625349FE">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4A82D6E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FA94FF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7E4169C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1457E485">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5C18EB3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（4）《中华人民共和国土地管理法》第五十六条</w:t>
      </w:r>
    </w:p>
    <w:p w14:paraId="27B2931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3E9624C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（6）《中华人民共和国长江保护法》第二十条</w:t>
      </w:r>
    </w:p>
    <w:p w14:paraId="08704F5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（7）《中华人民共和国黄河保护法》第二十五条</w:t>
      </w:r>
    </w:p>
    <w:p w14:paraId="5C03174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（8）《中共中央 国务院关于建立国土空间规划体系并监督实施的若干意见》</w:t>
      </w:r>
    </w:p>
    <w:p w14:paraId="73C3DA9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（9）《自然资源部关于以“多规合一”为基础推进规划用地 “多审合一、多证合一”改革的通知》（自然资规〔2019〕2号）</w:t>
      </w:r>
    </w:p>
    <w:p w14:paraId="7569FA8E">
      <w:pPr>
        <w:ind w:firstLine="640" w:firstLineChars="200"/>
      </w:pPr>
      <w:r>
        <w:rPr>
          <w:rFonts w:hint="eastAsia" w:ascii="仿宋_GB2312" w:hAnsi="仿宋_GB2312" w:eastAsia="仿宋_GB2312" w:cs="仿宋_GB2312"/>
          <w:sz w:val="32"/>
          <w:szCs w:val="32"/>
        </w:rPr>
        <w:t>(10)《云南省土地管理条例》第二十二条</w:t>
      </w:r>
    </w:p>
    <w:p w14:paraId="55E137A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49AE3D2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0987BD9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783745E8">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1B601C7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460BBF5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4E188F8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01A2056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03B3BDC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6AE594E2">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4A94302A">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建设用地（含临时用地）规划许可证核发</w:t>
      </w:r>
    </w:p>
    <w:p w14:paraId="2A6C004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4935F5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290FD9F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1BD01C5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628A7B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362CD24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b.以出让方案提供国有土地使用权的，建设单位申请建设用地规划许可证，应当具备以下条件：（1）拟建设项目经有关部门批准、核准、备案；（2）建设单位已签订国有土地使用权出让合同。</w:t>
      </w:r>
    </w:p>
    <w:p w14:paraId="67BC256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1C0769C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4968103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455E72E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094E1B7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0702876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7EDA8B7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0B12E4C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24DB65E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0592C29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4B3B7BE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08FB11C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2430F5C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3FEEABB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74A8B5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（1）做好公开公示，自觉接受群众监督。按照《自然资源领域基层政务公开标准指引》规定，作出许可决定7个工作日内，将建设用地规划许可证通过适当方式向社会公开。</w:t>
      </w:r>
    </w:p>
    <w:p w14:paraId="2C237EF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087CB0E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4C9C630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2B15520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6EC4E7C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（1）建设用地规划许可证申请表（延期）；</w:t>
      </w:r>
    </w:p>
    <w:p w14:paraId="7A6F451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（2）原核发的《建设用地规划许可证》及附件、附图。</w:t>
      </w:r>
    </w:p>
    <w:p w14:paraId="27EF983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684DDE2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6CDE2C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30E542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29913E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486D62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2F2AAD1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3FA3EC8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4FA54C7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68D1293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4011630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00FAFB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28A5ED5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451DAFA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3114B63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 xml:space="preserve">七、 </w:t>
      </w:r>
      <w:r>
        <w:rPr>
          <w:rFonts w:hint="eastAsia" w:ascii="黑体" w:hAnsi="黑体" w:eastAsia="黑体" w:cs="黑体"/>
          <w:sz w:val="32"/>
          <w:szCs w:val="32"/>
        </w:rPr>
        <w:t>审批程序</w:t>
      </w:r>
    </w:p>
    <w:p w14:paraId="5520E3B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20CB3AC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351BC7C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64B70A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（3）审批机构审查。涉及需进行现场勘验、专家评审、听证、公示的，按有关规定组织实施；</w:t>
      </w:r>
    </w:p>
    <w:p w14:paraId="75ED78E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7EE99A3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585255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239E493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6A3FE47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01F1298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68CF01C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3366806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33ED2BF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02158A8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60D126D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4673421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4909C3F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3B2BE30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4E7B73B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565E305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5CDE707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BF5BC7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66EDD9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1FE9296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5D95B1F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797ED4E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7B80759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0A30CC5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5D1124C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建设用地规划许可证</w:t>
      </w:r>
    </w:p>
    <w:p w14:paraId="1A06687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14:paraId="067BB4D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0CBD1CD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51D9089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1F9F11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442D02A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50C2DE1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58B84A7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3F69FF96">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5D20828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4D66110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7F86280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182D8B1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513B1A3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7EA635B1">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7AA6E15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6AE7612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3329C35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67933FE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6C447C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5B9267E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11468AD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3838FBA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69FDCDB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64DD64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5C4CE08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6A03B40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1301157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58D1103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72A0A5B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76DA59E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3F1A225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5528C95C">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07475769">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6A216E2">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7CE64F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677C30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635382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2D8D8D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B6C1650">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EF4084F">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B944DB7">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11AC6E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42B20A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1A44549">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21361D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D69702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0DF6C3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F688EF2">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B4F557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155EAE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C2DAB5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6F08EA2">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03B9D8E">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14:paraId="33F11CAF">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建设用地规划许可注销</w:t>
      </w:r>
    </w:p>
    <w:p w14:paraId="5DEC3003">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【00011513100304】</w:t>
      </w:r>
    </w:p>
    <w:p w14:paraId="6DB7216F">
      <w:pPr>
        <w:spacing w:line="600" w:lineRule="exact"/>
        <w:jc w:val="center"/>
        <w:outlineLvl w:val="0"/>
        <w:rPr>
          <w:rFonts w:hint="eastAsia" w:ascii="仿宋_GB2312" w:hAnsi="仿宋_GB2312" w:eastAsia="仿宋_GB2312" w:cs="仿宋_GB2312"/>
          <w:sz w:val="32"/>
          <w:szCs w:val="32"/>
        </w:rPr>
      </w:pPr>
    </w:p>
    <w:p w14:paraId="0759F26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34238F6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431AA7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建设用地、临时建设用地规划许可【00011513100Y】</w:t>
      </w:r>
    </w:p>
    <w:p w14:paraId="344A850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0634A7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建设用地规划许可（县级权限）【000115131003】</w:t>
      </w:r>
    </w:p>
    <w:p w14:paraId="50B91F3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5A9CCBE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建设用地规划许可注销(00011513100304)</w:t>
      </w:r>
    </w:p>
    <w:p w14:paraId="4C3F6A1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26049C0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4288CDB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5CD7791B">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7EE9DA1F">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37CAA8C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62650A6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7FA4C80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3594FFD4">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74200A2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（4）《中华人民共和国土地管理法》第五十六条</w:t>
      </w:r>
    </w:p>
    <w:p w14:paraId="03A095C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07D643C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（6）《中华人民共和国长江保护法》第二十条</w:t>
      </w:r>
    </w:p>
    <w:p w14:paraId="5B415EA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（7）《中华人民共和国黄河保护法》第二十五条</w:t>
      </w:r>
    </w:p>
    <w:p w14:paraId="2057E33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（8）《中共中央 国务院关于建立国土空间规划体系并监督实施的若干意见》</w:t>
      </w:r>
    </w:p>
    <w:p w14:paraId="47F034D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（9）《自然资源部关于以“多规合一”为基础推进规划用地 “多审合一、多证合一”改革的通知》（自然资规〔2019〕2号）</w:t>
      </w:r>
    </w:p>
    <w:p w14:paraId="72EC31DD">
      <w:pPr>
        <w:ind w:firstLine="640" w:firstLineChars="200"/>
      </w:pPr>
      <w:r>
        <w:rPr>
          <w:rFonts w:hint="eastAsia" w:ascii="仿宋_GB2312" w:hAnsi="仿宋_GB2312" w:eastAsia="仿宋_GB2312" w:cs="仿宋_GB2312"/>
          <w:sz w:val="32"/>
          <w:szCs w:val="32"/>
        </w:rPr>
        <w:t>(10)《云南省土地管理条例》第二十二条</w:t>
      </w:r>
    </w:p>
    <w:p w14:paraId="5524A65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02B2AE6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5CB5755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448746B1">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741208B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6B08F7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1F0146B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6223014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1A85ED5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0B949592">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1AC6DBFE">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建设用地（含临时用地）规划许可证核发</w:t>
      </w:r>
    </w:p>
    <w:p w14:paraId="7C1CC52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06F6FCD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415A69E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76900FA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3B7B15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5CF9B0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b.以出让方案提供国有土地使用权的，建设单位申请建设用地规划许可证，应当具备以下条件：（1）拟建设项目经有关部门批准、核准、备案；（2）建设单位已签订国有土地使用权出让合同。</w:t>
      </w:r>
    </w:p>
    <w:p w14:paraId="14A3904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3A8CB52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5C045E9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39A9CE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64AC38D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509D43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5F53623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56A802F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693123E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429612D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5166C35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1FA0763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52C0EF2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3EF7683E">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6D2B065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（1）做好公开公示，自觉接受群众监督。按照《自然资源领域基层政务公开标准指引》规定，作出许可决定7个工作日内，将建设用地规划许可证通过适当方式向社会公开。</w:t>
      </w:r>
    </w:p>
    <w:p w14:paraId="0A66E49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516FB98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5919A87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4481BCD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112C3A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（1）建设用地规划许可证申请表（注销）；</w:t>
      </w:r>
    </w:p>
    <w:p w14:paraId="5FB9EB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（2）原核发的《建设用地规划许可证》及附件、附图。</w:t>
      </w:r>
    </w:p>
    <w:p w14:paraId="62541B3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7C8071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5095EC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前款规定以外的建设项目不需要申请选址意见书。</w:t>
      </w:r>
    </w:p>
    <w:p w14:paraId="36696B5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14:paraId="3EA48E0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建设单位在取得建设用地规划许可证后，方可向县级以上地方人民政府土地主管部门申请用地，经县级以上人民政府审批后，由土地主管部门划拨土地。</w:t>
      </w:r>
    </w:p>
    <w:p w14:paraId="133F8D1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14:paraId="33A3294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以出让方式取得国有土地使用权的建设项目，建设单位在取得建设项目的批准、核准、备案文件和签订国有土地使用权出让合同后，向城市、县人民政府城乡规划主管部门领取建设用地规划许可证。</w:t>
      </w:r>
    </w:p>
    <w:p w14:paraId="4323B32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城市、县人民政府城乡规划主管部门不得在建设用地规划许可证中，擅自改变作为国有土地使用权出让合同组成部分的规划条件。</w:t>
      </w:r>
    </w:p>
    <w:p w14:paraId="0D398A3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674062B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02F00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598B938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60671F1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413EE89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6A82382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3783030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38D978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0983724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74ADDD4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（3）审批机构审查。涉及需进行现场勘验、专家评审、听证、公示的，按有关规定组织实施；</w:t>
      </w:r>
    </w:p>
    <w:p w14:paraId="12B2FA6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528C0EA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7D2694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653D92D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7174DEF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54FB552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61078F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01613B9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46269FD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7336392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1AD5C99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4D2F22AC">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7F6EDFD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03501A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2FB805F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05349FA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438FC24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04C298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06AC83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146BCF4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208B75C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6662425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4E78C29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7BF86E2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5F52ADD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建设用地规划许可证</w:t>
      </w:r>
    </w:p>
    <w:p w14:paraId="4173BAC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14:paraId="014F826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6C29304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265ECF2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420A633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1EC33F8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427FA49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4B5B930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0BDAB99">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6C7C16A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491DAD3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7E60194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74FE33E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4BB68D8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0552D952">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18E3723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1041E63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085E7F3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75B3F07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5BFE21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515E1C1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518ED33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7477FB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6DB1267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DCDBF7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5729964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5C12774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3FB8472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2A2D61C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4B5A957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5DA5200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0FD6FAA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备注</w:t>
      </w:r>
    </w:p>
    <w:p w14:paraId="4E227F2E">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699CDCC8">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59975E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FC95E68">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60BCFB3F">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FDE8B5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9AC063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7C9CFE5D">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0CEC0CB">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09ADCA1">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691AF7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1316586">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5FAED58E">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3F478C75">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71B2DDE">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0036B7C1">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6C259FA">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5D03133">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14DF68B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D26621A">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2EEAAF4C">
      <w:pPr>
        <w:adjustRightInd w:val="0"/>
        <w:snapToGrid w:val="0"/>
        <w:spacing w:line="600" w:lineRule="exact"/>
        <w:ind w:firstLine="640" w:firstLineChars="200"/>
        <w:outlineLvl w:val="1"/>
        <w:rPr>
          <w:rFonts w:hint="eastAsia" w:ascii="黑体" w:hAnsi="黑体" w:eastAsia="黑体" w:cs="黑体"/>
          <w:sz w:val="32"/>
          <w:szCs w:val="32"/>
          <w:lang w:val="en-US" w:eastAsia="zh-CN"/>
        </w:rPr>
      </w:pPr>
    </w:p>
    <w:p w14:paraId="49407D2B">
      <w:pPr>
        <w:spacing w:line="600" w:lineRule="exact"/>
        <w:jc w:val="center"/>
        <w:outlineLvl w:val="0"/>
        <w:rPr>
          <w:rFonts w:hint="eastAsia" w:ascii="方正小标宋_GBK" w:hAnsi="方正小标宋_GBK" w:eastAsia="方正小标宋_GBK" w:cs="方正小标宋_GBK"/>
          <w:sz w:val="44"/>
          <w:szCs w:val="44"/>
        </w:rPr>
      </w:pPr>
    </w:p>
    <w:p w14:paraId="0A950DF2">
      <w:pPr>
        <w:spacing w:line="60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临时建设用地规划许可（县级权限）</w:t>
      </w:r>
    </w:p>
    <w:p w14:paraId="5A079C3A">
      <w:pPr>
        <w:spacing w:line="6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【000115131006】</w:t>
      </w:r>
    </w:p>
    <w:p w14:paraId="14D81AB9">
      <w:pPr>
        <w:spacing w:line="600" w:lineRule="exact"/>
        <w:jc w:val="center"/>
        <w:outlineLvl w:val="0"/>
        <w:rPr>
          <w:rFonts w:hint="eastAsia" w:ascii="仿宋_GB2312" w:hAnsi="仿宋_GB2312" w:eastAsia="仿宋_GB2312" w:cs="仿宋_GB2312"/>
          <w:sz w:val="32"/>
          <w:szCs w:val="32"/>
        </w:rPr>
      </w:pPr>
    </w:p>
    <w:p w14:paraId="1442D53C">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一、基本要素</w:t>
      </w:r>
    </w:p>
    <w:p w14:paraId="4662733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0DD67A97">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建设用地、临时建设用地规划许可【00011513100Y】</w:t>
      </w:r>
    </w:p>
    <w:p w14:paraId="1123A69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5413646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临时建设用地规划许可（县级权限）【000115131006】</w:t>
      </w:r>
    </w:p>
    <w:p w14:paraId="1EFCA0A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76EE9AF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临时建设用地规划许可（县级权限）【000115131006】</w:t>
      </w:r>
    </w:p>
    <w:p w14:paraId="43024D8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6F977C3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（1）《中华人民共和国城乡规划法》第三十七条</w:t>
      </w:r>
    </w:p>
    <w:p w14:paraId="1F2A3E2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（2）《中华人民共和国城乡规划法》第三十八条</w:t>
      </w:r>
    </w:p>
    <w:p w14:paraId="7965689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（3）《中华人民共和国城乡规划法》第四十四条</w:t>
      </w:r>
    </w:p>
    <w:p w14:paraId="0D1D3A8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（4）《中华人民共和国土地管理法》第十八条</w:t>
      </w:r>
    </w:p>
    <w:p w14:paraId="408D1B7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10292F4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57D3ED7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（1）《中华人民共和国城乡规划法》第四十四条</w:t>
      </w:r>
    </w:p>
    <w:p w14:paraId="627F11B4">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7AE7885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（3）《中华人民共和国土地管理法》第五十七条</w:t>
      </w:r>
    </w:p>
    <w:p w14:paraId="29820881">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43AA1FC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（5）《中华人民共和国长江保护法》第二十条</w:t>
      </w:r>
    </w:p>
    <w:p w14:paraId="254B809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（6）《中华人民共和国黄河保护法》第二十五条</w:t>
      </w:r>
    </w:p>
    <w:p w14:paraId="2DA8F9A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14:paraId="0174F8B8">
      <w:pPr>
        <w:spacing w:line="600" w:lineRule="exact"/>
        <w:ind w:firstLine="640" w:firstLineChars="200"/>
        <w:outlineLvl w:val="2"/>
      </w:pPr>
      <w:r>
        <w:rPr>
          <w:rFonts w:hint="eastAsia" w:ascii="仿宋_GB2312" w:hAnsi="仿宋_GB2312" w:eastAsia="仿宋_GB2312" w:cs="仿宋_GB2312"/>
          <w:sz w:val="32"/>
          <w:szCs w:val="32"/>
        </w:rPr>
        <w:t>（8）《自然资源部关于以“多规合一”为基础推进规划用地 “多审合一、多证合一”改革的通知》（自然资规〔2019〕2号 ）</w:t>
      </w:r>
    </w:p>
    <w:p w14:paraId="1DCF78E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6516C75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（1）《中华人民共和国城乡规划法》第四十四条</w:t>
      </w:r>
    </w:p>
    <w:p w14:paraId="69AF1C4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（2）《中华人民共和国城乡规划法》第五十一条</w:t>
      </w:r>
    </w:p>
    <w:p w14:paraId="5C35629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（3）《中华人民共和国城乡规划法》第五十三条</w:t>
      </w:r>
    </w:p>
    <w:p w14:paraId="345E027E">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5AE4A97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53043E3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7BF4C4F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200494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663A94B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7A0D70B4">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7EBD2CCB">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建设用地（含临时用地）规划许可证核发</w:t>
      </w:r>
    </w:p>
    <w:p w14:paraId="1A8E0D9E">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14:paraId="0E53E69D">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14:paraId="6DFCEB0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25DF1A6E">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三、行政许可条件</w:t>
      </w:r>
    </w:p>
    <w:p w14:paraId="7FF80BB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50DE6E6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建设用地规划许可证，应当具备以下条件：（1）拟建设项目经有关部门批准、核准、备案；（2）拟建设项目批准、核准、备案的用地位置、面积，建设内容等符合国土空间规划。</w:t>
      </w:r>
    </w:p>
    <w:p w14:paraId="2CBAF6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b.以出让方案提供国有土地使用权的，建设单位申请建设用地规划许可证，应当具备以下条件：（1）拟建设项目经有关部门批准、核准、备案；（2）建设单位已签订国有土地使用权出让合同。</w:t>
      </w:r>
    </w:p>
    <w:p w14:paraId="1B826D4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33AF62A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14E2177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551CFE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14:paraId="7933D3BD">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14:paraId="6489CE0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企业法人,事业单位法人,社会组织法人,非法人企业,行政机关,其他组织</w:t>
      </w:r>
    </w:p>
    <w:p w14:paraId="7E40E35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1A5F86E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0645C8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17F29E3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7D3F02E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12E69C46">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7580847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（1）做好公开公示，自觉接受群众监督。按照《自然资源领域基层政务公开标准指引》规定，作出许可决定7个工作日内，将建设用地规划许可证通过适当方式向社会公开。</w:t>
      </w:r>
    </w:p>
    <w:p w14:paraId="7FDDD3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用地规划许可相关数据。</w:t>
      </w:r>
    </w:p>
    <w:p w14:paraId="610DC1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15C3C0B9">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五、申请材料</w:t>
      </w:r>
    </w:p>
    <w:p w14:paraId="485AFBA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0719C52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以划拨方式提供国有土地使用权的，建设单位申请办理建设用地规划许可证，应提供以下材料：（1）建设用地规划许可证申请表；（2）《建设项目用地预审与选址意见书》及相关附件、附图；（3）建设项目批准、核准、备案文件；（4）标明建设项目拟用地位置的地形图。</w:t>
      </w:r>
    </w:p>
    <w:p w14:paraId="69A8F55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b.以出让方式提供国有土地使用权的，建设单位在取得建设项目的批准、核准、备案文件和签订国有建设用地使用权出让合同后，市、县自然资源主管部门向建设单位核发建设用地规划许可证。</w:t>
      </w:r>
    </w:p>
    <w:p w14:paraId="4540E71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7C81C47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61608B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2EDE9E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14:paraId="2094DC42">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六、中介服务</w:t>
      </w:r>
    </w:p>
    <w:p w14:paraId="1E3CFC4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23146C0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40803D6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1117F00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1F6A2A0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2158F614">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七、审批程序</w:t>
      </w:r>
    </w:p>
    <w:p w14:paraId="11DB13E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3F9F7E9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750FE2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671A40B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3.审批机构审查。涉及需进行现场勘验、专家评审、听证、公示的，按有关规定组织实施。</w:t>
      </w:r>
    </w:p>
    <w:p w14:paraId="583E7E1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5D766EA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490656F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1BB266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23B103B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4B86ABC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75DDC00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14:paraId="5949EF2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4FF8D7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5059F4D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3DE1FC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5DD17DE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0D96AC4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0EA8418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14:paraId="5CD1ED56">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14:paraId="44AB0C0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63D8B0E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007FE4B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657205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504C0E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7514E1A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033ABE4A">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九、收费</w:t>
      </w:r>
    </w:p>
    <w:p w14:paraId="691A411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439F77CC">
      <w:pPr>
        <w:spacing w:line="600" w:lineRule="exact"/>
        <w:ind w:firstLine="643" w:firstLineChars="200"/>
        <w:outlineLvl w:val="2"/>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5C5FA9FD">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十、行政许可证件</w:t>
      </w:r>
    </w:p>
    <w:p w14:paraId="209E0DE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2BA9085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建设用地规划许可证</w:t>
      </w:r>
    </w:p>
    <w:p w14:paraId="76E2E50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2年</w:t>
      </w:r>
    </w:p>
    <w:p w14:paraId="6909B35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2B1B86D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33C6E69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36A5CD1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6793436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714B03A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5FD9F7F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1DDA5BA">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29D4CE69">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14:paraId="643DCB3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3AC25CB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507C260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1D047FA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27D533A3">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3632FC07">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14:paraId="67379A4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426FCF6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7665958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3BF60D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27273A0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DA1CC7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018610A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505636C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9F94BC4">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14:paraId="3AF203E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1798554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1914CDB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03B40A6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66945867">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14:paraId="09572B8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68FFE45E">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5BB84C56">
      <w:pPr>
        <w:rPr>
          <w:rFonts w:hint="eastAsia" w:eastAsia="宋体"/>
          <w:lang w:val="en-US" w:eastAsia="zh-CN"/>
        </w:rPr>
      </w:pPr>
      <w:r>
        <w:rPr>
          <w:rFonts w:hint="eastAsia" w:ascii="仿宋_GB2312" w:hAnsi="仿宋_GB2312" w:eastAsia="仿宋_GB2312" w:cs="仿宋_GB2312"/>
          <w:sz w:val="32"/>
          <w:szCs w:val="32"/>
          <w:lang w:val="en-US" w:eastAsia="zh-CN"/>
        </w:rPr>
        <w:t>无</w:t>
      </w:r>
    </w:p>
    <w:p w14:paraId="1D47C2ED">
      <w:pPr>
        <w:adjustRightInd w:val="0"/>
        <w:snapToGrid w:val="0"/>
        <w:spacing w:line="600" w:lineRule="exact"/>
        <w:outlineLvl w:val="1"/>
        <w:rPr>
          <w:rFonts w:hint="eastAsia" w:ascii="黑体" w:hAnsi="黑体" w:eastAsia="黑体" w:cs="黑体"/>
          <w:sz w:val="32"/>
          <w:szCs w:val="32"/>
          <w:lang w:val="en-US" w:eastAsia="zh-CN"/>
        </w:rPr>
      </w:pPr>
    </w:p>
    <w:p w14:paraId="0E204778">
      <w:pPr>
        <w:adjustRightInd w:val="0"/>
        <w:snapToGrid w:val="0"/>
        <w:spacing w:line="600" w:lineRule="exact"/>
        <w:outlineLvl w:val="1"/>
        <w:rPr>
          <w:rFonts w:hint="eastAsia" w:ascii="黑体" w:hAnsi="黑体" w:eastAsia="黑体" w:cs="黑体"/>
          <w:sz w:val="32"/>
          <w:szCs w:val="32"/>
          <w:lang w:val="en-US" w:eastAsia="zh-CN"/>
        </w:rPr>
      </w:pPr>
    </w:p>
    <w:p w14:paraId="15D7DCD2">
      <w:pPr>
        <w:adjustRightInd w:val="0"/>
        <w:snapToGrid w:val="0"/>
        <w:spacing w:line="600" w:lineRule="exact"/>
        <w:outlineLvl w:val="1"/>
        <w:rPr>
          <w:rFonts w:hint="eastAsia" w:ascii="黑体" w:hAnsi="黑体" w:eastAsia="黑体" w:cs="黑体"/>
          <w:sz w:val="32"/>
          <w:szCs w:val="32"/>
          <w:lang w:val="en-US" w:eastAsia="zh-CN"/>
        </w:rPr>
      </w:pPr>
    </w:p>
    <w:p w14:paraId="541879AC">
      <w:pPr>
        <w:adjustRightInd w:val="0"/>
        <w:snapToGrid w:val="0"/>
        <w:spacing w:line="600" w:lineRule="exact"/>
        <w:outlineLvl w:val="1"/>
        <w:rPr>
          <w:rFonts w:hint="eastAsia" w:ascii="黑体" w:hAnsi="黑体" w:eastAsia="黑体" w:cs="黑体"/>
          <w:sz w:val="32"/>
          <w:szCs w:val="32"/>
          <w:lang w:val="en-US" w:eastAsia="zh-CN"/>
        </w:rPr>
      </w:pPr>
    </w:p>
    <w:p w14:paraId="5597293A">
      <w:pPr>
        <w:adjustRightInd w:val="0"/>
        <w:snapToGrid w:val="0"/>
        <w:spacing w:line="600" w:lineRule="exact"/>
        <w:outlineLvl w:val="1"/>
        <w:rPr>
          <w:rFonts w:hint="eastAsia" w:ascii="黑体" w:hAnsi="黑体" w:eastAsia="黑体" w:cs="黑体"/>
          <w:sz w:val="32"/>
          <w:szCs w:val="32"/>
          <w:lang w:val="en-US" w:eastAsia="zh-CN"/>
        </w:rPr>
      </w:pPr>
    </w:p>
    <w:p w14:paraId="17060BA6">
      <w:pPr>
        <w:adjustRightInd w:val="0"/>
        <w:snapToGrid w:val="0"/>
        <w:spacing w:line="600" w:lineRule="exact"/>
        <w:outlineLvl w:val="1"/>
        <w:rPr>
          <w:rFonts w:hint="eastAsia" w:ascii="黑体" w:hAnsi="黑体" w:eastAsia="黑体" w:cs="黑体"/>
          <w:sz w:val="32"/>
          <w:szCs w:val="32"/>
          <w:lang w:val="en-US" w:eastAsia="zh-CN"/>
        </w:rPr>
      </w:pPr>
    </w:p>
    <w:p w14:paraId="3EA1F76C">
      <w:pPr>
        <w:adjustRightInd w:val="0"/>
        <w:snapToGrid w:val="0"/>
        <w:spacing w:line="600" w:lineRule="exact"/>
        <w:outlineLvl w:val="1"/>
        <w:rPr>
          <w:rFonts w:hint="eastAsia" w:ascii="黑体" w:hAnsi="黑体" w:eastAsia="黑体" w:cs="黑体"/>
          <w:sz w:val="32"/>
          <w:szCs w:val="32"/>
          <w:lang w:val="en-US" w:eastAsia="zh-CN"/>
        </w:rPr>
      </w:pPr>
    </w:p>
    <w:p w14:paraId="5C5606B8">
      <w:pPr>
        <w:adjustRightInd w:val="0"/>
        <w:snapToGrid w:val="0"/>
        <w:spacing w:line="600" w:lineRule="exact"/>
        <w:outlineLvl w:val="1"/>
        <w:rPr>
          <w:rFonts w:hint="eastAsia" w:ascii="黑体" w:hAnsi="黑体" w:eastAsia="黑体" w:cs="黑体"/>
          <w:sz w:val="32"/>
          <w:szCs w:val="32"/>
          <w:lang w:val="en-US" w:eastAsia="zh-CN"/>
        </w:rPr>
      </w:pPr>
    </w:p>
    <w:p w14:paraId="20F6BBD4">
      <w:pPr>
        <w:adjustRightInd w:val="0"/>
        <w:snapToGrid w:val="0"/>
        <w:spacing w:line="600" w:lineRule="exact"/>
        <w:outlineLvl w:val="1"/>
        <w:rPr>
          <w:rFonts w:hint="eastAsia" w:ascii="黑体" w:hAnsi="黑体" w:eastAsia="黑体" w:cs="黑体"/>
          <w:sz w:val="32"/>
          <w:szCs w:val="32"/>
          <w:lang w:val="en-US" w:eastAsia="zh-CN"/>
        </w:rPr>
      </w:pPr>
    </w:p>
    <w:p w14:paraId="52E28BA8">
      <w:pPr>
        <w:adjustRightInd w:val="0"/>
        <w:snapToGrid w:val="0"/>
        <w:spacing w:line="600" w:lineRule="exact"/>
        <w:outlineLvl w:val="1"/>
        <w:rPr>
          <w:rFonts w:hint="eastAsia" w:ascii="黑体" w:hAnsi="黑体" w:eastAsia="黑体" w:cs="黑体"/>
          <w:sz w:val="32"/>
          <w:szCs w:val="32"/>
          <w:lang w:val="en-US" w:eastAsia="zh-CN"/>
        </w:rPr>
      </w:pPr>
    </w:p>
    <w:p w14:paraId="585880E3">
      <w:pPr>
        <w:adjustRightInd w:val="0"/>
        <w:snapToGrid w:val="0"/>
        <w:spacing w:line="600" w:lineRule="exact"/>
        <w:outlineLvl w:val="1"/>
        <w:rPr>
          <w:rFonts w:hint="eastAsia" w:ascii="黑体" w:hAnsi="黑体" w:eastAsia="黑体" w:cs="黑体"/>
          <w:sz w:val="32"/>
          <w:szCs w:val="32"/>
          <w:lang w:val="en-US" w:eastAsia="zh-CN"/>
        </w:rPr>
      </w:pPr>
    </w:p>
    <w:p w14:paraId="1FE70E4C">
      <w:pPr>
        <w:adjustRightInd w:val="0"/>
        <w:snapToGrid w:val="0"/>
        <w:spacing w:line="600" w:lineRule="exact"/>
        <w:outlineLvl w:val="1"/>
        <w:rPr>
          <w:rFonts w:hint="eastAsia" w:ascii="黑体" w:hAnsi="黑体" w:eastAsia="黑体" w:cs="黑体"/>
          <w:sz w:val="32"/>
          <w:szCs w:val="32"/>
          <w:lang w:val="en-US" w:eastAsia="zh-CN"/>
        </w:rPr>
      </w:pPr>
    </w:p>
    <w:p w14:paraId="6479D9D4">
      <w:pPr>
        <w:adjustRightInd w:val="0"/>
        <w:snapToGrid w:val="0"/>
        <w:spacing w:line="600" w:lineRule="exact"/>
        <w:outlineLvl w:val="1"/>
        <w:rPr>
          <w:rFonts w:hint="eastAsia" w:ascii="黑体" w:hAnsi="黑体" w:eastAsia="黑体" w:cs="黑体"/>
          <w:sz w:val="32"/>
          <w:szCs w:val="32"/>
          <w:lang w:val="en-US" w:eastAsia="zh-CN"/>
        </w:rPr>
      </w:pPr>
    </w:p>
    <w:p w14:paraId="52512652">
      <w:pPr>
        <w:adjustRightInd w:val="0"/>
        <w:snapToGrid w:val="0"/>
        <w:spacing w:line="600" w:lineRule="exact"/>
        <w:outlineLvl w:val="1"/>
        <w:rPr>
          <w:rFonts w:hint="eastAsia" w:ascii="黑体" w:hAnsi="黑体" w:eastAsia="黑体" w:cs="黑体"/>
          <w:sz w:val="32"/>
          <w:szCs w:val="32"/>
          <w:lang w:val="en-US" w:eastAsia="zh-CN"/>
        </w:rPr>
      </w:pPr>
    </w:p>
    <w:p w14:paraId="5EB36DE2">
      <w:pPr>
        <w:adjustRightInd w:val="0"/>
        <w:snapToGrid w:val="0"/>
        <w:spacing w:line="600" w:lineRule="exact"/>
        <w:outlineLvl w:val="1"/>
        <w:rPr>
          <w:rFonts w:hint="eastAsia" w:ascii="黑体" w:hAnsi="黑体" w:eastAsia="黑体" w:cs="黑体"/>
          <w:sz w:val="32"/>
          <w:szCs w:val="32"/>
          <w:lang w:val="en-US" w:eastAsia="zh-CN"/>
        </w:rPr>
      </w:pPr>
    </w:p>
    <w:p w14:paraId="512141FE">
      <w:pPr>
        <w:adjustRightInd w:val="0"/>
        <w:snapToGrid w:val="0"/>
        <w:spacing w:line="600" w:lineRule="exact"/>
        <w:outlineLvl w:val="1"/>
        <w:rPr>
          <w:rFonts w:hint="eastAsia" w:ascii="黑体" w:hAnsi="黑体" w:eastAsia="黑体" w:cs="黑体"/>
          <w:sz w:val="32"/>
          <w:szCs w:val="32"/>
          <w:lang w:val="en-US" w:eastAsia="zh-CN"/>
        </w:rPr>
      </w:pPr>
    </w:p>
    <w:p w14:paraId="29396769">
      <w:pPr>
        <w:adjustRightInd w:val="0"/>
        <w:snapToGrid w:val="0"/>
        <w:spacing w:line="600" w:lineRule="exact"/>
        <w:outlineLvl w:val="1"/>
        <w:rPr>
          <w:rFonts w:hint="eastAsia" w:ascii="黑体" w:hAnsi="黑体" w:eastAsia="黑体" w:cs="黑体"/>
          <w:sz w:val="32"/>
          <w:szCs w:val="32"/>
          <w:lang w:val="en-US" w:eastAsia="zh-CN"/>
        </w:rPr>
      </w:pPr>
    </w:p>
    <w:p w14:paraId="070C4C19">
      <w:pPr>
        <w:pStyle w:val="2"/>
        <w:rPr>
          <w:rFonts w:hint="eastAsia"/>
          <w:lang w:val="en-US" w:eastAsia="zh-CN"/>
        </w:rPr>
      </w:pPr>
    </w:p>
    <w:p w14:paraId="2C955D6C">
      <w:pPr>
        <w:adjustRightInd w:val="0"/>
        <w:snapToGrid w:val="0"/>
        <w:spacing w:line="600" w:lineRule="exact"/>
        <w:outlineLvl w:val="1"/>
        <w:rPr>
          <w:rFonts w:hint="eastAsia" w:ascii="黑体" w:hAnsi="黑体" w:eastAsia="黑体" w:cs="黑体"/>
          <w:sz w:val="32"/>
          <w:szCs w:val="32"/>
          <w:lang w:val="en-US" w:eastAsia="zh-CN"/>
        </w:rPr>
      </w:pPr>
    </w:p>
    <w:p w14:paraId="3D4B4C5C">
      <w:pPr>
        <w:adjustRightInd w:val="0"/>
        <w:snapToGrid w:val="0"/>
        <w:spacing w:line="600" w:lineRule="exact"/>
        <w:outlineLvl w:val="1"/>
        <w:rPr>
          <w:rFonts w:hint="eastAsia" w:ascii="黑体" w:hAnsi="黑体" w:eastAsia="黑体" w:cs="黑体"/>
          <w:sz w:val="32"/>
          <w:szCs w:val="32"/>
          <w:lang w:val="en-US" w:eastAsia="zh-CN"/>
        </w:rPr>
      </w:pPr>
    </w:p>
    <w:p w14:paraId="200BEA71">
      <w:pPr>
        <w:adjustRightInd w:val="0"/>
        <w:snapToGrid w:val="0"/>
        <w:spacing w:line="600" w:lineRule="exact"/>
        <w:outlineLvl w:val="1"/>
        <w:rPr>
          <w:rFonts w:hint="eastAsia" w:ascii="黑体" w:hAnsi="黑体" w:eastAsia="黑体" w:cs="黑体"/>
          <w:sz w:val="32"/>
          <w:szCs w:val="32"/>
          <w:lang w:val="en-US" w:eastAsia="zh-CN"/>
        </w:rPr>
      </w:pPr>
    </w:p>
    <w:p w14:paraId="00CB7160">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p>
    <w:p w14:paraId="63C64AC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开发未确定使用权的国有荒山、荒地、荒滩从事生产审查</w:t>
      </w:r>
      <w:r>
        <w:rPr>
          <w:rFonts w:hint="eastAsia" w:ascii="方正小标宋_GBK" w:hAnsi="方正小标宋_GBK" w:eastAsia="方正小标宋_GBK" w:cs="方正小标宋_GBK"/>
          <w:b w:val="0"/>
          <w:bCs w:val="0"/>
          <w:strike w:val="0"/>
          <w:dstrike w:val="0"/>
          <w:color w:val="auto"/>
          <w:sz w:val="44"/>
          <w:szCs w:val="44"/>
        </w:rPr>
        <w:t>事项实施规范</w:t>
      </w:r>
    </w:p>
    <w:p w14:paraId="519F85A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23CD3D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p>
    <w:p w14:paraId="4BD3E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64180D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开发未确定使用权的国有荒山、荒地、荒滩从事生产审查</w:t>
      </w:r>
    </w:p>
    <w:p w14:paraId="657F72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14:paraId="53E462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县自然资源局</w:t>
      </w:r>
    </w:p>
    <w:p w14:paraId="46D354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2388BC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县级政府（由自然资源部门承办）</w:t>
      </w:r>
    </w:p>
    <w:p w14:paraId="7D5518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7CBF74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《中华人民共和国土地管理法》《中华人民共和国土地管理法实施条例》《云南省人民政府关于调整482项涉及省级行政权力事项的决定》（云政发〔2020〕16号）</w:t>
      </w:r>
    </w:p>
    <w:p w14:paraId="448120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0D14D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color w:val="auto"/>
        </w:rPr>
      </w:pPr>
      <w:r>
        <w:rPr>
          <w:rFonts w:hint="eastAsia" w:ascii="仿宋_GB2312" w:hAnsi="仿宋_GB2312" w:eastAsia="仿宋_GB2312" w:cs="仿宋_GB2312"/>
          <w:strike w:val="0"/>
          <w:dstrike w:val="0"/>
          <w:color w:val="auto"/>
          <w:sz w:val="32"/>
          <w:szCs w:val="32"/>
          <w:lang w:val="en-US" w:eastAsia="zh-CN"/>
        </w:rPr>
        <w:t>1.开发未确定使用权的国有荒山、荒地、荒滩从事生产审查（县级权限）</w:t>
      </w:r>
    </w:p>
    <w:p w14:paraId="454FED14">
      <w:pPr>
        <w:adjustRightInd w:val="0"/>
        <w:snapToGrid w:val="0"/>
        <w:spacing w:line="600" w:lineRule="exact"/>
        <w:outlineLvl w:val="1"/>
        <w:rPr>
          <w:rFonts w:hint="eastAsia" w:ascii="黑体" w:hAnsi="黑体" w:eastAsia="黑体" w:cs="黑体"/>
          <w:sz w:val="32"/>
          <w:szCs w:val="32"/>
          <w:lang w:val="en-US" w:eastAsia="zh-CN"/>
        </w:rPr>
      </w:pPr>
    </w:p>
    <w:p w14:paraId="5D37748A">
      <w:pPr>
        <w:adjustRightInd w:val="0"/>
        <w:snapToGrid w:val="0"/>
        <w:spacing w:line="600" w:lineRule="exact"/>
        <w:outlineLvl w:val="1"/>
        <w:rPr>
          <w:rFonts w:hint="eastAsia" w:ascii="黑体" w:hAnsi="黑体" w:eastAsia="黑体" w:cs="黑体"/>
          <w:sz w:val="32"/>
          <w:szCs w:val="32"/>
          <w:lang w:val="en-US" w:eastAsia="zh-CN"/>
        </w:rPr>
      </w:pPr>
    </w:p>
    <w:p w14:paraId="306DDE60">
      <w:pPr>
        <w:adjustRightInd w:val="0"/>
        <w:snapToGrid w:val="0"/>
        <w:spacing w:line="600" w:lineRule="exact"/>
        <w:outlineLvl w:val="1"/>
        <w:rPr>
          <w:rFonts w:hint="eastAsia" w:ascii="黑体" w:hAnsi="黑体" w:eastAsia="黑体" w:cs="黑体"/>
          <w:sz w:val="32"/>
          <w:szCs w:val="32"/>
          <w:lang w:val="en-US" w:eastAsia="zh-CN"/>
        </w:rPr>
      </w:pPr>
    </w:p>
    <w:p w14:paraId="6E0FB7BC">
      <w:pPr>
        <w:adjustRightInd w:val="0"/>
        <w:snapToGrid w:val="0"/>
        <w:spacing w:line="600" w:lineRule="exact"/>
        <w:outlineLvl w:val="1"/>
        <w:rPr>
          <w:rFonts w:hint="eastAsia" w:ascii="黑体" w:hAnsi="黑体" w:eastAsia="黑体" w:cs="黑体"/>
          <w:sz w:val="32"/>
          <w:szCs w:val="32"/>
          <w:lang w:val="en-US" w:eastAsia="zh-CN"/>
        </w:rPr>
      </w:pPr>
    </w:p>
    <w:p w14:paraId="1EB3483D">
      <w:pPr>
        <w:adjustRightInd w:val="0"/>
        <w:snapToGrid w:val="0"/>
        <w:spacing w:line="600" w:lineRule="exact"/>
        <w:outlineLvl w:val="1"/>
        <w:rPr>
          <w:rFonts w:hint="eastAsia" w:ascii="黑体" w:hAnsi="黑体" w:eastAsia="黑体" w:cs="黑体"/>
          <w:sz w:val="32"/>
          <w:szCs w:val="32"/>
          <w:lang w:val="en-US" w:eastAsia="zh-CN"/>
        </w:rPr>
      </w:pPr>
    </w:p>
    <w:p w14:paraId="2424905B">
      <w:pPr>
        <w:spacing w:line="600"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开发未确定使用权的国有荒山、荒地、荒滩从事生产审查（县级权限）</w:t>
      </w:r>
    </w:p>
    <w:p w14:paraId="54C08A2F">
      <w:pPr>
        <w:spacing w:line="60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【000115132003】</w:t>
      </w:r>
    </w:p>
    <w:p w14:paraId="038773F2">
      <w:pPr>
        <w:spacing w:line="600" w:lineRule="exact"/>
        <w:ind w:firstLine="640" w:firstLineChars="200"/>
        <w:outlineLvl w:val="1"/>
        <w:rPr>
          <w:rFonts w:ascii="黑体" w:hAnsi="黑体" w:eastAsia="黑体" w:cs="黑体"/>
          <w:color w:val="auto"/>
          <w:sz w:val="32"/>
          <w:szCs w:val="32"/>
          <w:highlight w:val="none"/>
        </w:rPr>
      </w:pPr>
    </w:p>
    <w:p w14:paraId="71733E8D">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一、基本要素</w:t>
      </w:r>
    </w:p>
    <w:p w14:paraId="7257B6B9">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1.行政许可事项名称及编码</w:t>
      </w:r>
    </w:p>
    <w:p w14:paraId="057625EC">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开发未确定使用权的国有荒山、荒地、荒滩从事生产审查【00011513200Y】</w:t>
      </w:r>
    </w:p>
    <w:p w14:paraId="58041275">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2.行政许可事项子项名称及编码</w:t>
      </w:r>
    </w:p>
    <w:p w14:paraId="302BC517">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开发未确定使用权的国有荒山、荒地、荒滩从事生产审查（县级权限）【000115132003】</w:t>
      </w:r>
    </w:p>
    <w:p w14:paraId="2C8811B2">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3.行政许可事项业务办理项名称及编码</w:t>
      </w:r>
    </w:p>
    <w:p w14:paraId="27A0F590">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开发未确定使用权的国有荒山、荒地、荒滩从事生产审查(00011513200301)(审核通过)</w:t>
      </w:r>
    </w:p>
    <w:p w14:paraId="6D540AEC">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4.设定依据</w:t>
      </w:r>
    </w:p>
    <w:p w14:paraId="64ABFF86">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《中华人民共和国土地管理法》第四十一条</w:t>
      </w:r>
    </w:p>
    <w:p w14:paraId="142605C0">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5.实施依据</w:t>
      </w:r>
    </w:p>
    <w:p w14:paraId="4C159382">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（1）《中华人民共和国土地管理法》第三十九条</w:t>
      </w:r>
    </w:p>
    <w:p w14:paraId="7C323F3C">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（2）《中华人民共和国土地管理法》第四十条</w:t>
      </w:r>
    </w:p>
    <w:p w14:paraId="79524A9F">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（3）《中华人民共和国土地管理法实施条例》第九条</w:t>
      </w:r>
    </w:p>
    <w:p w14:paraId="057AA2DE">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（4）地方关于开发未确定使用权的国有荒山、荒地、荒滩从事生产审查的相关规定。</w:t>
      </w:r>
    </w:p>
    <w:p w14:paraId="3129B32E">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6.监管依据</w:t>
      </w:r>
    </w:p>
    <w:p w14:paraId="3F92A4B4">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（1）《中华人民共和国土地管理法》第六十七条</w:t>
      </w:r>
    </w:p>
    <w:p w14:paraId="2C8998E1">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（2）《中华人民共和国土地管理法》第六十八条</w:t>
      </w:r>
    </w:p>
    <w:p w14:paraId="004CD1DE">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（3）《中华人民共和国土地管理法》第六十九条</w:t>
      </w:r>
    </w:p>
    <w:p w14:paraId="5BDD42B0">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（4）《中华人民共和国土地管理法》第七十条</w:t>
      </w:r>
    </w:p>
    <w:p w14:paraId="229FE958">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（5）《中华人民共和国土地管理法》第七十五条</w:t>
      </w:r>
    </w:p>
    <w:p w14:paraId="3079E298">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（6）《中华人民共和国土地管理法》第七十七条</w:t>
      </w:r>
    </w:p>
    <w:p w14:paraId="0D90D8E3">
      <w:pPr>
        <w:spacing w:line="600" w:lineRule="exact"/>
        <w:ind w:firstLine="640"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（7）《中华人民共和国土地管理法实施条例》第五十七条</w:t>
      </w:r>
    </w:p>
    <w:p w14:paraId="4AB54709">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7.实施机关：</w:t>
      </w:r>
      <w:r>
        <w:rPr>
          <w:rFonts w:hint="eastAsia" w:ascii="仿宋_GB2312" w:hAnsi="仿宋_GB2312" w:eastAsia="仿宋_GB2312" w:cs="仿宋_GB2312"/>
          <w:color w:val="auto"/>
          <w:sz w:val="32"/>
          <w:szCs w:val="32"/>
          <w:highlight w:val="none"/>
        </w:rPr>
        <w:t>县级政府（由自然资源部门承办）</w:t>
      </w:r>
    </w:p>
    <w:p w14:paraId="5DFD0DEE">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8.审批层级：</w:t>
      </w:r>
      <w:r>
        <w:rPr>
          <w:rFonts w:hint="eastAsia" w:ascii="仿宋_GB2312" w:hAnsi="仿宋_GB2312" w:eastAsia="仿宋_GB2312" w:cs="仿宋_GB2312"/>
          <w:color w:val="auto"/>
          <w:sz w:val="32"/>
          <w:szCs w:val="32"/>
          <w:highlight w:val="none"/>
        </w:rPr>
        <w:t>县级</w:t>
      </w:r>
    </w:p>
    <w:p w14:paraId="4A750DF9">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9.行使层级：</w:t>
      </w:r>
      <w:r>
        <w:rPr>
          <w:rFonts w:hint="eastAsia" w:ascii="仿宋_GB2312" w:hAnsi="仿宋_GB2312" w:eastAsia="仿宋_GB2312" w:cs="仿宋_GB2312"/>
          <w:color w:val="auto"/>
          <w:sz w:val="32"/>
          <w:szCs w:val="32"/>
          <w:highlight w:val="none"/>
        </w:rPr>
        <w:t>县级</w:t>
      </w:r>
    </w:p>
    <w:p w14:paraId="37091D17">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10.是否由审批机关受理：</w:t>
      </w:r>
      <w:r>
        <w:rPr>
          <w:rFonts w:hint="eastAsia" w:ascii="仿宋_GB2312" w:hAnsi="仿宋_GB2312" w:eastAsia="仿宋_GB2312" w:cs="仿宋_GB2312"/>
          <w:color w:val="auto"/>
          <w:sz w:val="32"/>
          <w:szCs w:val="32"/>
          <w:highlight w:val="none"/>
        </w:rPr>
        <w:t>是</w:t>
      </w:r>
    </w:p>
    <w:p w14:paraId="50B01DEC">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11.受理层级：</w:t>
      </w:r>
      <w:r>
        <w:rPr>
          <w:rFonts w:hint="eastAsia" w:ascii="仿宋_GB2312" w:hAnsi="仿宋_GB2312" w:eastAsia="仿宋_GB2312" w:cs="仿宋_GB2312"/>
          <w:color w:val="auto"/>
          <w:sz w:val="32"/>
          <w:szCs w:val="32"/>
          <w:highlight w:val="none"/>
        </w:rPr>
        <w:t>县级</w:t>
      </w:r>
    </w:p>
    <w:p w14:paraId="00260D51">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12.是否存在初审环节：</w:t>
      </w:r>
      <w:r>
        <w:rPr>
          <w:rFonts w:hint="eastAsia" w:ascii="仿宋_GB2312" w:hAnsi="仿宋_GB2312" w:eastAsia="仿宋_GB2312" w:cs="仿宋_GB2312"/>
          <w:color w:val="auto"/>
          <w:sz w:val="32"/>
          <w:szCs w:val="32"/>
          <w:highlight w:val="none"/>
        </w:rPr>
        <w:t>否</w:t>
      </w:r>
    </w:p>
    <w:p w14:paraId="2C9D8DC0">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13.初审层级：</w:t>
      </w:r>
      <w:r>
        <w:rPr>
          <w:rFonts w:hint="eastAsia" w:ascii="仿宋_GB2312" w:hAnsi="仿宋_GB2312" w:eastAsia="仿宋_GB2312" w:cs="仿宋_GB2312"/>
          <w:color w:val="auto"/>
          <w:sz w:val="32"/>
          <w:szCs w:val="32"/>
          <w:highlight w:val="none"/>
        </w:rPr>
        <w:t>无</w:t>
      </w:r>
    </w:p>
    <w:p w14:paraId="7A1EAE8A">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14.对应政务服务事项国家级基本目录名称：</w:t>
      </w:r>
      <w:r>
        <w:rPr>
          <w:rFonts w:hint="eastAsia" w:ascii="仿宋_GB2312" w:hAnsi="仿宋_GB2312" w:eastAsia="仿宋_GB2312" w:cs="仿宋_GB2312"/>
          <w:color w:val="auto"/>
          <w:sz w:val="32"/>
          <w:szCs w:val="32"/>
          <w:highlight w:val="none"/>
        </w:rPr>
        <w:t>土地开垦区内开发未确定使用权的国有土地从事生产审查</w:t>
      </w:r>
    </w:p>
    <w:p w14:paraId="5A4FB599">
      <w:pPr>
        <w:spacing w:line="600" w:lineRule="exact"/>
        <w:ind w:firstLine="643"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15.要素统一情况：</w:t>
      </w:r>
      <w:r>
        <w:rPr>
          <w:rFonts w:hint="eastAsia" w:ascii="仿宋_GB2312" w:hAnsi="仿宋_GB2312" w:eastAsia="仿宋_GB2312" w:cs="仿宋_GB2312"/>
          <w:color w:val="auto"/>
          <w:sz w:val="32"/>
          <w:szCs w:val="32"/>
          <w:highlight w:val="none"/>
          <w:lang w:val="en-US" w:eastAsia="zh-CN"/>
        </w:rPr>
        <w:t>全省要素统一</w:t>
      </w:r>
    </w:p>
    <w:p w14:paraId="0BD665A2">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二、行政许可事项类型</w:t>
      </w:r>
    </w:p>
    <w:p w14:paraId="0AD41BDA">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条件型</w:t>
      </w:r>
    </w:p>
    <w:p w14:paraId="351F8BE9">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三、行政许可条件</w:t>
      </w:r>
    </w:p>
    <w:p w14:paraId="442D9B5C">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1.准予行政许可的条件</w:t>
      </w:r>
    </w:p>
    <w:p w14:paraId="74836EBF">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（1）开垦荒山、荒地、荒滩等未利用土地的，应当符合生态环境保护相关规定；涉及湖泊、江河滩地的，还应满足防洪安全要求。</w:t>
      </w:r>
    </w:p>
    <w:p w14:paraId="3C03F84B">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（2）按照地方关于开发未确定使用权的国有荒山、荒地、荒滩从事生产审查的相关规定准予行政许可。</w:t>
      </w:r>
    </w:p>
    <w:p w14:paraId="12A59F3B">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2.规定行政许可条件的依据</w:t>
      </w:r>
    </w:p>
    <w:p w14:paraId="1E96C1EE">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75FC3498">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四、行政许可服务对象类型与改革举措</w:t>
      </w:r>
    </w:p>
    <w:p w14:paraId="5B908615">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1.服务对象类型：</w:t>
      </w:r>
      <w:r>
        <w:rPr>
          <w:rFonts w:hint="eastAsia" w:ascii="仿宋_GB2312" w:hAnsi="仿宋_GB2312" w:eastAsia="仿宋_GB2312" w:cs="仿宋_GB2312"/>
          <w:color w:val="auto"/>
          <w:sz w:val="32"/>
          <w:szCs w:val="32"/>
          <w:highlight w:val="none"/>
        </w:rPr>
        <w:t>自然人,企业法人,事业单位法人,社会组织法人,非法人企业,行政机关,其他组织</w:t>
      </w:r>
    </w:p>
    <w:p w14:paraId="2C899F10">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2.是否为涉企许可事项：</w:t>
      </w:r>
      <w:r>
        <w:rPr>
          <w:rFonts w:hint="eastAsia" w:ascii="仿宋_GB2312" w:hAnsi="仿宋_GB2312" w:eastAsia="仿宋_GB2312" w:cs="仿宋_GB2312"/>
          <w:color w:val="auto"/>
          <w:sz w:val="32"/>
          <w:szCs w:val="32"/>
          <w:highlight w:val="none"/>
        </w:rPr>
        <w:t>否</w:t>
      </w:r>
    </w:p>
    <w:p w14:paraId="25540280">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3.涉企经营许可事项名称：</w:t>
      </w:r>
      <w:r>
        <w:rPr>
          <w:rFonts w:hint="eastAsia" w:ascii="仿宋_GB2312" w:hAnsi="仿宋_GB2312" w:eastAsia="仿宋_GB2312" w:cs="仿宋_GB2312"/>
          <w:color w:val="auto"/>
          <w:sz w:val="32"/>
          <w:szCs w:val="32"/>
          <w:highlight w:val="none"/>
        </w:rPr>
        <w:t>无</w:t>
      </w:r>
    </w:p>
    <w:p w14:paraId="759EE7B0">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4.许可证件名称：</w:t>
      </w:r>
      <w:r>
        <w:rPr>
          <w:rFonts w:hint="eastAsia" w:ascii="仿宋_GB2312" w:hAnsi="仿宋_GB2312" w:eastAsia="仿宋_GB2312" w:cs="仿宋_GB2312"/>
          <w:color w:val="auto"/>
          <w:sz w:val="32"/>
          <w:szCs w:val="32"/>
          <w:highlight w:val="none"/>
        </w:rPr>
        <w:t>无</w:t>
      </w:r>
    </w:p>
    <w:p w14:paraId="7C2F7A93">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5.改革方式：</w:t>
      </w:r>
      <w:r>
        <w:rPr>
          <w:rFonts w:hint="eastAsia" w:ascii="仿宋_GB2312" w:hAnsi="仿宋_GB2312" w:eastAsia="仿宋_GB2312" w:cs="仿宋_GB2312"/>
          <w:color w:val="auto"/>
          <w:sz w:val="32"/>
          <w:szCs w:val="32"/>
          <w:highlight w:val="none"/>
        </w:rPr>
        <w:t>无</w:t>
      </w:r>
    </w:p>
    <w:p w14:paraId="3BBD65D5">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6.具体改革举措：</w:t>
      </w:r>
      <w:r>
        <w:rPr>
          <w:rFonts w:hint="eastAsia" w:ascii="仿宋_GB2312" w:hAnsi="仿宋_GB2312" w:eastAsia="仿宋_GB2312" w:cs="仿宋_GB2312"/>
          <w:color w:val="auto"/>
          <w:sz w:val="32"/>
          <w:szCs w:val="32"/>
          <w:highlight w:val="none"/>
        </w:rPr>
        <w:t>无</w:t>
      </w:r>
    </w:p>
    <w:p w14:paraId="10B96AFF">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7.加强事中事后监管措施</w:t>
      </w:r>
    </w:p>
    <w:p w14:paraId="6AE90403">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（1）开展“双随机、一公开”监督、重点监督；</w:t>
      </w:r>
    </w:p>
    <w:p w14:paraId="388DF41F">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（2）加强行政执法，发现违法违规行为，依法严肃查处；</w:t>
      </w:r>
    </w:p>
    <w:p w14:paraId="229710CE">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（3）自觉接受社会监督，及时向社会公开许可信息；</w:t>
      </w:r>
    </w:p>
    <w:p w14:paraId="3CF88A0F">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（4）加强信用监管，依法依规探索对失信主体开展失信惩戒。</w:t>
      </w:r>
    </w:p>
    <w:p w14:paraId="5B27E006">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五、申请材料</w:t>
      </w:r>
    </w:p>
    <w:p w14:paraId="27EF8FC4">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1.申请材料名称</w:t>
      </w:r>
    </w:p>
    <w:p w14:paraId="18C82BEE">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（1）开垦荒山、荒地、荒滩等未利用土地的生态评估报告和生态保护方案。</w:t>
      </w:r>
    </w:p>
    <w:p w14:paraId="77EA1B11">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（2）以从事林业生产为目的的开发活动，需提交从事造林绿化基本情况的说明。</w:t>
      </w:r>
    </w:p>
    <w:p w14:paraId="2F74007C">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（3）按照地方关于开发未确定使用权的国有荒山、荒地、荒滩从事生产审查的相关规定提交的其他申请材料。</w:t>
      </w:r>
    </w:p>
    <w:p w14:paraId="7C9DE6FD">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2.规定申请材料的依据</w:t>
      </w:r>
    </w:p>
    <w:p w14:paraId="3A99FB47">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73CDF35C">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六、中介服务</w:t>
      </w:r>
    </w:p>
    <w:p w14:paraId="47407122">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1.有无法定中介服务事项：</w:t>
      </w:r>
      <w:r>
        <w:rPr>
          <w:rFonts w:hint="eastAsia" w:ascii="仿宋_GB2312" w:hAnsi="仿宋_GB2312" w:eastAsia="仿宋_GB2312" w:cs="仿宋_GB2312"/>
          <w:color w:val="auto"/>
          <w:sz w:val="32"/>
          <w:szCs w:val="32"/>
          <w:highlight w:val="none"/>
        </w:rPr>
        <w:t>无</w:t>
      </w:r>
    </w:p>
    <w:p w14:paraId="6C668593">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2.中介服务事项名称：</w:t>
      </w:r>
      <w:r>
        <w:rPr>
          <w:rFonts w:hint="eastAsia" w:ascii="仿宋_GB2312" w:hAnsi="仿宋_GB2312" w:eastAsia="仿宋_GB2312" w:cs="仿宋_GB2312"/>
          <w:color w:val="auto"/>
          <w:sz w:val="32"/>
          <w:szCs w:val="32"/>
          <w:highlight w:val="none"/>
        </w:rPr>
        <w:t>无</w:t>
      </w:r>
    </w:p>
    <w:p w14:paraId="757C6258">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3.设定中介服务事项的依据：</w:t>
      </w:r>
      <w:r>
        <w:rPr>
          <w:rFonts w:hint="eastAsia" w:ascii="仿宋_GB2312" w:hAnsi="仿宋_GB2312" w:eastAsia="仿宋_GB2312" w:cs="仿宋_GB2312"/>
          <w:color w:val="auto"/>
          <w:sz w:val="32"/>
          <w:szCs w:val="32"/>
          <w:highlight w:val="none"/>
        </w:rPr>
        <w:t>无</w:t>
      </w:r>
    </w:p>
    <w:p w14:paraId="66B3182C">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4.提供中介服务的机构：</w:t>
      </w:r>
      <w:r>
        <w:rPr>
          <w:rFonts w:hint="eastAsia" w:ascii="仿宋_GB2312" w:hAnsi="仿宋_GB2312" w:eastAsia="仿宋_GB2312" w:cs="仿宋_GB2312"/>
          <w:color w:val="auto"/>
          <w:sz w:val="32"/>
          <w:szCs w:val="32"/>
          <w:highlight w:val="none"/>
        </w:rPr>
        <w:t>无</w:t>
      </w:r>
    </w:p>
    <w:p w14:paraId="12F8FF25">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5.中介服务事项的收费性质：</w:t>
      </w:r>
      <w:r>
        <w:rPr>
          <w:rFonts w:hint="eastAsia" w:ascii="仿宋_GB2312" w:hAnsi="仿宋_GB2312" w:eastAsia="仿宋_GB2312" w:cs="仿宋_GB2312"/>
          <w:color w:val="auto"/>
          <w:sz w:val="32"/>
          <w:szCs w:val="32"/>
          <w:highlight w:val="none"/>
        </w:rPr>
        <w:t>无</w:t>
      </w:r>
    </w:p>
    <w:p w14:paraId="0F4219A4">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七、审批程序</w:t>
      </w:r>
    </w:p>
    <w:p w14:paraId="664CDC4A">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1.办理行政许可的程序环节</w:t>
      </w:r>
    </w:p>
    <w:p w14:paraId="6FBCBB8B">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（1）按照地方关于开发未确定使用权的国有荒山、荒地、荒滩从事生产审查的相关规定办理。</w:t>
      </w:r>
    </w:p>
    <w:p w14:paraId="6DF471C6">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（2）许可机关在作出行政许可决定前应当征求同级林草主管部门意见。</w:t>
      </w:r>
    </w:p>
    <w:p w14:paraId="7FBD88DF">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2.规定行政许可程序的依据</w:t>
      </w:r>
    </w:p>
    <w:p w14:paraId="7C137756">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70694BD9">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3.是否需要现场勘验：</w:t>
      </w:r>
      <w:r>
        <w:rPr>
          <w:rFonts w:hint="eastAsia" w:ascii="仿宋_GB2312" w:hAnsi="仿宋_GB2312" w:eastAsia="仿宋_GB2312" w:cs="仿宋_GB2312"/>
          <w:color w:val="auto"/>
          <w:sz w:val="32"/>
          <w:szCs w:val="32"/>
          <w:highlight w:val="none"/>
        </w:rPr>
        <w:t>是</w:t>
      </w:r>
    </w:p>
    <w:p w14:paraId="0C1B214B">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4.是否需要组织听证：</w:t>
      </w:r>
      <w:r>
        <w:rPr>
          <w:rFonts w:hint="eastAsia" w:ascii="仿宋_GB2312" w:hAnsi="仿宋_GB2312" w:eastAsia="仿宋_GB2312" w:cs="仿宋_GB2312"/>
          <w:color w:val="auto"/>
          <w:sz w:val="32"/>
          <w:szCs w:val="32"/>
          <w:highlight w:val="none"/>
        </w:rPr>
        <w:t>否</w:t>
      </w:r>
    </w:p>
    <w:p w14:paraId="0A99D1AF">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5.是否需要招标、拍卖、挂牌交易：</w:t>
      </w:r>
      <w:r>
        <w:rPr>
          <w:rFonts w:hint="eastAsia" w:ascii="仿宋_GB2312" w:hAnsi="仿宋_GB2312" w:eastAsia="仿宋_GB2312" w:cs="仿宋_GB2312"/>
          <w:color w:val="auto"/>
          <w:sz w:val="32"/>
          <w:szCs w:val="32"/>
          <w:highlight w:val="none"/>
        </w:rPr>
        <w:t>否</w:t>
      </w:r>
    </w:p>
    <w:p w14:paraId="32D7D01A">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6.是否需要检验、检测、检疫：</w:t>
      </w:r>
      <w:r>
        <w:rPr>
          <w:rFonts w:hint="eastAsia" w:ascii="仿宋_GB2312" w:hAnsi="仿宋_GB2312" w:eastAsia="仿宋_GB2312" w:cs="仿宋_GB2312"/>
          <w:color w:val="auto"/>
          <w:sz w:val="32"/>
          <w:szCs w:val="32"/>
          <w:highlight w:val="none"/>
        </w:rPr>
        <w:t>否</w:t>
      </w:r>
    </w:p>
    <w:p w14:paraId="4346832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7.是否需要鉴定：</w:t>
      </w:r>
      <w:r>
        <w:rPr>
          <w:rFonts w:hint="eastAsia" w:ascii="仿宋_GB2312" w:hAnsi="仿宋_GB2312" w:eastAsia="仿宋_GB2312" w:cs="仿宋_GB2312"/>
          <w:color w:val="auto"/>
          <w:sz w:val="32"/>
          <w:szCs w:val="32"/>
          <w:highlight w:val="none"/>
        </w:rPr>
        <w:t>否</w:t>
      </w:r>
    </w:p>
    <w:p w14:paraId="7569E065">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8.是否需要专家评审：</w:t>
      </w:r>
      <w:r>
        <w:rPr>
          <w:rFonts w:hint="eastAsia" w:ascii="仿宋_GB2312" w:hAnsi="仿宋_GB2312" w:eastAsia="仿宋_GB2312" w:cs="仿宋_GB2312"/>
          <w:color w:val="auto"/>
          <w:sz w:val="32"/>
          <w:szCs w:val="32"/>
          <w:highlight w:val="none"/>
        </w:rPr>
        <w:t>部分情况下开展</w:t>
      </w:r>
    </w:p>
    <w:p w14:paraId="778A6739">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9.是否需要向社会公示：</w:t>
      </w:r>
      <w:r>
        <w:rPr>
          <w:rFonts w:hint="eastAsia" w:ascii="仿宋_GB2312" w:hAnsi="仿宋_GB2312" w:eastAsia="仿宋_GB2312" w:cs="仿宋_GB2312"/>
          <w:color w:val="auto"/>
          <w:sz w:val="32"/>
          <w:szCs w:val="32"/>
          <w:highlight w:val="none"/>
        </w:rPr>
        <w:t>部分情况下开展</w:t>
      </w:r>
    </w:p>
    <w:p w14:paraId="03455E98">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10.是否实行告知承诺办理：</w:t>
      </w:r>
      <w:r>
        <w:rPr>
          <w:rFonts w:hint="eastAsia" w:ascii="仿宋_GB2312" w:hAnsi="仿宋_GB2312" w:eastAsia="仿宋_GB2312" w:cs="仿宋_GB2312"/>
          <w:color w:val="auto"/>
          <w:sz w:val="32"/>
          <w:szCs w:val="32"/>
          <w:highlight w:val="none"/>
        </w:rPr>
        <w:t>否</w:t>
      </w:r>
    </w:p>
    <w:p w14:paraId="268B75A3">
      <w:pPr>
        <w:spacing w:line="60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11.审批机关是否委托服务机构开展技术性服务：</w:t>
      </w:r>
      <w:r>
        <w:rPr>
          <w:rFonts w:hint="eastAsia" w:ascii="仿宋_GB2312" w:hAnsi="仿宋_GB2312" w:eastAsia="仿宋_GB2312" w:cs="仿宋_GB2312"/>
          <w:color w:val="auto"/>
          <w:sz w:val="32"/>
          <w:szCs w:val="32"/>
          <w:highlight w:val="none"/>
        </w:rPr>
        <w:t>否</w:t>
      </w:r>
    </w:p>
    <w:p w14:paraId="53AA8A71">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八、受理和审批时限</w:t>
      </w:r>
    </w:p>
    <w:p w14:paraId="68CDBF6A">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1.承诺受理时限：</w:t>
      </w:r>
      <w:r>
        <w:rPr>
          <w:rFonts w:hint="eastAsia" w:ascii="仿宋_GB2312" w:hAnsi="仿宋_GB2312" w:eastAsia="仿宋_GB2312" w:cs="仿宋_GB2312"/>
          <w:color w:val="auto"/>
          <w:sz w:val="32"/>
          <w:szCs w:val="32"/>
          <w:highlight w:val="none"/>
        </w:rPr>
        <w:t>5个工作日</w:t>
      </w:r>
    </w:p>
    <w:p w14:paraId="0A026AA1">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2.法定审批时限：</w:t>
      </w:r>
      <w:r>
        <w:rPr>
          <w:rFonts w:hint="eastAsia" w:ascii="仿宋_GB2312" w:hAnsi="仿宋_GB2312" w:eastAsia="仿宋_GB2312" w:cs="仿宋_GB2312"/>
          <w:color w:val="auto"/>
          <w:sz w:val="32"/>
          <w:szCs w:val="32"/>
          <w:highlight w:val="none"/>
        </w:rPr>
        <w:t>20个工作日</w:t>
      </w:r>
    </w:p>
    <w:p w14:paraId="56D9E4B3">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3.规定法定审批时限依据</w:t>
      </w:r>
    </w:p>
    <w:p w14:paraId="03C3A0BB">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B9669BE">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4.承诺审批时限：</w:t>
      </w:r>
      <w:r>
        <w:rPr>
          <w:rFonts w:hint="eastAsia" w:ascii="仿宋_GB2312" w:hAnsi="仿宋_GB2312" w:eastAsia="仿宋_GB2312" w:cs="仿宋_GB2312"/>
          <w:color w:val="auto"/>
          <w:sz w:val="32"/>
          <w:szCs w:val="32"/>
          <w:highlight w:val="none"/>
        </w:rPr>
        <w:t>20个工作日</w:t>
      </w:r>
    </w:p>
    <w:p w14:paraId="3A484E2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依法进行听证、专家评审等另需时间不计算在该时限</w:t>
      </w:r>
    </w:p>
    <w:p w14:paraId="76F2E852">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九、收费</w:t>
      </w:r>
    </w:p>
    <w:p w14:paraId="33CE1638">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1.办理行政许可是否收费：</w:t>
      </w:r>
      <w:r>
        <w:rPr>
          <w:rFonts w:hint="eastAsia" w:ascii="仿宋_GB2312" w:hAnsi="仿宋_GB2312" w:eastAsia="仿宋_GB2312" w:cs="仿宋_GB2312"/>
          <w:color w:val="auto"/>
          <w:sz w:val="32"/>
          <w:szCs w:val="32"/>
          <w:highlight w:val="none"/>
        </w:rPr>
        <w:t>否</w:t>
      </w:r>
    </w:p>
    <w:p w14:paraId="3C4F78C6">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2.收费项目的名称、收费项目的标准、设定收费项目的依据、规定收费标准的依据：</w:t>
      </w:r>
      <w:r>
        <w:rPr>
          <w:rFonts w:hint="eastAsia" w:ascii="仿宋_GB2312" w:hAnsi="仿宋_GB2312" w:eastAsia="仿宋_GB2312" w:cs="仿宋_GB2312"/>
          <w:color w:val="auto"/>
          <w:sz w:val="32"/>
          <w:szCs w:val="32"/>
          <w:highlight w:val="none"/>
        </w:rPr>
        <w:t>无</w:t>
      </w:r>
    </w:p>
    <w:p w14:paraId="606A4F05">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十、行政许可证件</w:t>
      </w:r>
    </w:p>
    <w:p w14:paraId="7A94A7EE">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1.审批结果类型：</w:t>
      </w:r>
      <w:r>
        <w:rPr>
          <w:rFonts w:hint="eastAsia" w:ascii="仿宋_GB2312" w:hAnsi="仿宋_GB2312" w:eastAsia="仿宋_GB2312" w:cs="仿宋_GB2312"/>
          <w:color w:val="auto"/>
          <w:sz w:val="32"/>
          <w:szCs w:val="32"/>
          <w:highlight w:val="none"/>
        </w:rPr>
        <w:t>批文</w:t>
      </w:r>
    </w:p>
    <w:p w14:paraId="37DD63C9">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2.审批结果名称：</w:t>
      </w:r>
      <w:r>
        <w:rPr>
          <w:rFonts w:hint="eastAsia" w:ascii="仿宋_GB2312" w:hAnsi="仿宋_GB2312" w:eastAsia="仿宋_GB2312" w:cs="仿宋_GB2312"/>
          <w:color w:val="auto"/>
          <w:sz w:val="32"/>
          <w:szCs w:val="32"/>
          <w:highlight w:val="none"/>
        </w:rPr>
        <w:t>批文</w:t>
      </w:r>
    </w:p>
    <w:p w14:paraId="1AD7014A">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3.审批结果的有效期限：</w:t>
      </w:r>
      <w:r>
        <w:rPr>
          <w:rFonts w:hint="eastAsia" w:ascii="仿宋_GB2312" w:hAnsi="仿宋_GB2312" w:eastAsia="仿宋_GB2312" w:cs="仿宋_GB2312"/>
          <w:color w:val="auto"/>
          <w:sz w:val="32"/>
          <w:szCs w:val="32"/>
          <w:highlight w:val="none"/>
        </w:rPr>
        <w:t>暂由地方规定有无行政许可证件的有效期限</w:t>
      </w:r>
    </w:p>
    <w:p w14:paraId="2CBAA475">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4.规定审批结果有效期限的依据：</w:t>
      </w:r>
      <w:r>
        <w:rPr>
          <w:rFonts w:hint="eastAsia" w:ascii="仿宋_GB2312" w:hAnsi="仿宋_GB2312" w:eastAsia="仿宋_GB2312" w:cs="仿宋_GB2312"/>
          <w:color w:val="auto"/>
          <w:sz w:val="32"/>
          <w:szCs w:val="32"/>
          <w:highlight w:val="none"/>
        </w:rPr>
        <w:t>地方有关规定</w:t>
      </w:r>
    </w:p>
    <w:p w14:paraId="35ACD7BC">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5.是否需要办理审批结果变更手续：</w:t>
      </w:r>
      <w:r>
        <w:rPr>
          <w:rFonts w:hint="eastAsia" w:ascii="仿宋_GB2312" w:hAnsi="仿宋_GB2312" w:eastAsia="仿宋_GB2312" w:cs="仿宋_GB2312"/>
          <w:color w:val="auto"/>
          <w:sz w:val="32"/>
          <w:szCs w:val="32"/>
          <w:highlight w:val="none"/>
        </w:rPr>
        <w:t>是</w:t>
      </w:r>
    </w:p>
    <w:p w14:paraId="342F4195">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6.办理审批结果变更手续的要求：</w:t>
      </w:r>
      <w:r>
        <w:rPr>
          <w:rFonts w:hint="eastAsia" w:ascii="仿宋_GB2312" w:hAnsi="仿宋_GB2312" w:eastAsia="仿宋_GB2312" w:cs="仿宋_GB2312"/>
          <w:color w:val="auto"/>
          <w:sz w:val="32"/>
          <w:szCs w:val="32"/>
          <w:highlight w:val="none"/>
        </w:rPr>
        <w:t>暂由各地区自行规定</w:t>
      </w:r>
    </w:p>
    <w:p w14:paraId="64184B1E">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7.是否需要办理审批结果延续手续：</w:t>
      </w:r>
      <w:r>
        <w:rPr>
          <w:rFonts w:hint="eastAsia" w:ascii="仿宋_GB2312" w:hAnsi="仿宋_GB2312" w:eastAsia="仿宋_GB2312" w:cs="仿宋_GB2312"/>
          <w:color w:val="auto"/>
          <w:sz w:val="32"/>
          <w:szCs w:val="32"/>
          <w:highlight w:val="none"/>
        </w:rPr>
        <w:t>是</w:t>
      </w:r>
    </w:p>
    <w:p w14:paraId="3D6F9A1D">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8.办理审批结果延续手续的要求：</w:t>
      </w:r>
      <w:r>
        <w:rPr>
          <w:rFonts w:hint="eastAsia" w:ascii="仿宋_GB2312" w:hAnsi="仿宋_GB2312" w:eastAsia="仿宋_GB2312" w:cs="仿宋_GB2312"/>
          <w:color w:val="auto"/>
          <w:sz w:val="32"/>
          <w:szCs w:val="32"/>
          <w:highlight w:val="none"/>
        </w:rPr>
        <w:t>暂由各地区自行规定</w:t>
      </w:r>
    </w:p>
    <w:p w14:paraId="09FAA584">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9.审批结果的有效地域范围：</w:t>
      </w:r>
      <w:r>
        <w:rPr>
          <w:rFonts w:hint="eastAsia" w:ascii="仿宋_GB2312" w:hAnsi="仿宋_GB2312" w:eastAsia="仿宋_GB2312" w:cs="仿宋_GB2312"/>
          <w:color w:val="auto"/>
          <w:sz w:val="32"/>
          <w:szCs w:val="32"/>
          <w:highlight w:val="none"/>
        </w:rPr>
        <w:t>全国</w:t>
      </w:r>
    </w:p>
    <w:p w14:paraId="3E248134">
      <w:pPr>
        <w:spacing w:line="600" w:lineRule="exact"/>
        <w:ind w:firstLine="643" w:firstLineChars="200"/>
        <w:outlineLvl w:val="2"/>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10.规定审批结果有效地域范围的依据</w:t>
      </w:r>
    </w:p>
    <w:p w14:paraId="438F729E">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《中华人民共和国行政许可法》第四十一条  法律、行政法规设定的行政许可，其适用范围没有地域限制的，申请人取得的行政许可在全国范围内有效。</w:t>
      </w:r>
    </w:p>
    <w:p w14:paraId="4ECEF49A">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十一、行政许可数量限制</w:t>
      </w:r>
    </w:p>
    <w:p w14:paraId="115176F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1.有无行政许可数量限制：</w:t>
      </w:r>
      <w:r>
        <w:rPr>
          <w:rFonts w:hint="eastAsia" w:ascii="仿宋_GB2312" w:hAnsi="仿宋_GB2312" w:eastAsia="仿宋_GB2312" w:cs="仿宋_GB2312"/>
          <w:color w:val="auto"/>
          <w:sz w:val="32"/>
          <w:szCs w:val="32"/>
          <w:highlight w:val="none"/>
        </w:rPr>
        <w:t>无</w:t>
      </w:r>
    </w:p>
    <w:p w14:paraId="7C65F642">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2.公布数量限制的方式：</w:t>
      </w:r>
      <w:r>
        <w:rPr>
          <w:rFonts w:hint="eastAsia" w:ascii="仿宋_GB2312" w:hAnsi="仿宋_GB2312" w:eastAsia="仿宋_GB2312" w:cs="仿宋_GB2312"/>
          <w:color w:val="auto"/>
          <w:sz w:val="32"/>
          <w:szCs w:val="32"/>
          <w:highlight w:val="none"/>
        </w:rPr>
        <w:t>无</w:t>
      </w:r>
    </w:p>
    <w:p w14:paraId="738A8A2E">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3.公布数量限制的周期：</w:t>
      </w:r>
      <w:r>
        <w:rPr>
          <w:rFonts w:hint="eastAsia" w:ascii="仿宋_GB2312" w:hAnsi="仿宋_GB2312" w:eastAsia="仿宋_GB2312" w:cs="仿宋_GB2312"/>
          <w:color w:val="auto"/>
          <w:sz w:val="32"/>
          <w:szCs w:val="32"/>
          <w:highlight w:val="none"/>
        </w:rPr>
        <w:t>无</w:t>
      </w:r>
    </w:p>
    <w:p w14:paraId="125EAFAD">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4.在数量限制条件下实施行政许可的方式：</w:t>
      </w:r>
      <w:r>
        <w:rPr>
          <w:rFonts w:hint="eastAsia" w:ascii="仿宋_GB2312" w:hAnsi="仿宋_GB2312" w:eastAsia="仿宋_GB2312" w:cs="仿宋_GB2312"/>
          <w:color w:val="auto"/>
          <w:sz w:val="32"/>
          <w:szCs w:val="32"/>
          <w:highlight w:val="none"/>
        </w:rPr>
        <w:t>无</w:t>
      </w:r>
    </w:p>
    <w:p w14:paraId="146E4A4D">
      <w:pPr>
        <w:spacing w:line="600" w:lineRule="exact"/>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5.规定在数量限制条件下实施行政许可方式的依据：</w:t>
      </w:r>
      <w:r>
        <w:rPr>
          <w:rFonts w:hint="eastAsia" w:ascii="仿宋_GB2312" w:hAnsi="仿宋_GB2312" w:eastAsia="仿宋_GB2312" w:cs="仿宋_GB2312"/>
          <w:color w:val="auto"/>
          <w:sz w:val="32"/>
          <w:szCs w:val="32"/>
          <w:highlight w:val="none"/>
        </w:rPr>
        <w:t>无</w:t>
      </w:r>
    </w:p>
    <w:p w14:paraId="5D763AF0">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十二、行政许可后年检</w:t>
      </w:r>
    </w:p>
    <w:p w14:paraId="47BFADE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1.有无年检要求：</w:t>
      </w:r>
      <w:r>
        <w:rPr>
          <w:rFonts w:hint="eastAsia" w:ascii="仿宋_GB2312" w:hAnsi="仿宋_GB2312" w:eastAsia="仿宋_GB2312" w:cs="仿宋_GB2312"/>
          <w:color w:val="auto"/>
          <w:sz w:val="32"/>
          <w:szCs w:val="32"/>
          <w:highlight w:val="none"/>
        </w:rPr>
        <w:t>无</w:t>
      </w:r>
    </w:p>
    <w:p w14:paraId="5638ADC7">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2.设定年检要求的依据：</w:t>
      </w:r>
      <w:r>
        <w:rPr>
          <w:rFonts w:hint="eastAsia" w:ascii="仿宋_GB2312" w:hAnsi="仿宋_GB2312" w:eastAsia="仿宋_GB2312" w:cs="仿宋_GB2312"/>
          <w:color w:val="auto"/>
          <w:sz w:val="32"/>
          <w:szCs w:val="32"/>
          <w:highlight w:val="none"/>
        </w:rPr>
        <w:t>无</w:t>
      </w:r>
    </w:p>
    <w:p w14:paraId="28DC2E29">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3.年检周期：</w:t>
      </w:r>
      <w:r>
        <w:rPr>
          <w:rFonts w:hint="eastAsia" w:ascii="仿宋_GB2312" w:hAnsi="仿宋_GB2312" w:eastAsia="仿宋_GB2312" w:cs="仿宋_GB2312"/>
          <w:color w:val="auto"/>
          <w:sz w:val="32"/>
          <w:szCs w:val="32"/>
          <w:highlight w:val="none"/>
        </w:rPr>
        <w:t>无</w:t>
      </w:r>
    </w:p>
    <w:p w14:paraId="29BEA7E8">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4.年检是否要求报送材料：</w:t>
      </w:r>
      <w:r>
        <w:rPr>
          <w:rFonts w:hint="eastAsia" w:ascii="仿宋_GB2312" w:hAnsi="仿宋_GB2312" w:eastAsia="仿宋_GB2312" w:cs="仿宋_GB2312"/>
          <w:color w:val="auto"/>
          <w:sz w:val="32"/>
          <w:szCs w:val="32"/>
          <w:highlight w:val="none"/>
        </w:rPr>
        <w:t>无</w:t>
      </w:r>
    </w:p>
    <w:p w14:paraId="121D057E">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5.年检报送材料名称：</w:t>
      </w:r>
      <w:r>
        <w:rPr>
          <w:rFonts w:hint="eastAsia" w:ascii="仿宋_GB2312" w:hAnsi="仿宋_GB2312" w:eastAsia="仿宋_GB2312" w:cs="仿宋_GB2312"/>
          <w:color w:val="auto"/>
          <w:sz w:val="32"/>
          <w:szCs w:val="32"/>
          <w:highlight w:val="none"/>
        </w:rPr>
        <w:t>无</w:t>
      </w:r>
    </w:p>
    <w:p w14:paraId="3C4D9468">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6.年检是否收费：</w:t>
      </w:r>
      <w:r>
        <w:rPr>
          <w:rFonts w:hint="eastAsia" w:ascii="仿宋_GB2312" w:hAnsi="仿宋_GB2312" w:eastAsia="仿宋_GB2312" w:cs="仿宋_GB2312"/>
          <w:color w:val="auto"/>
          <w:sz w:val="32"/>
          <w:szCs w:val="32"/>
          <w:highlight w:val="none"/>
        </w:rPr>
        <w:t>无</w:t>
      </w:r>
    </w:p>
    <w:p w14:paraId="577E4AEF">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7.年检收费项目的名称、年检收费项目的标准、设定年检收费项目的依据、规定年检项目收费标准的依据：</w:t>
      </w:r>
      <w:r>
        <w:rPr>
          <w:rFonts w:hint="eastAsia" w:ascii="仿宋_GB2312" w:hAnsi="仿宋_GB2312" w:eastAsia="仿宋_GB2312" w:cs="仿宋_GB2312"/>
          <w:color w:val="auto"/>
          <w:sz w:val="32"/>
          <w:szCs w:val="32"/>
          <w:highlight w:val="none"/>
        </w:rPr>
        <w:t>无</w:t>
      </w:r>
    </w:p>
    <w:p w14:paraId="608EE9E9">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8.通过年检的证明或者标志：</w:t>
      </w:r>
      <w:r>
        <w:rPr>
          <w:rFonts w:hint="eastAsia" w:ascii="仿宋_GB2312" w:hAnsi="仿宋_GB2312" w:eastAsia="仿宋_GB2312" w:cs="仿宋_GB2312"/>
          <w:color w:val="auto"/>
          <w:sz w:val="32"/>
          <w:szCs w:val="32"/>
          <w:highlight w:val="none"/>
        </w:rPr>
        <w:t>无</w:t>
      </w:r>
    </w:p>
    <w:p w14:paraId="10481F97">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十三、行政许可后年报</w:t>
      </w:r>
    </w:p>
    <w:p w14:paraId="1155943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1.有无年报要求：</w:t>
      </w:r>
      <w:r>
        <w:rPr>
          <w:rFonts w:hint="eastAsia" w:ascii="仿宋_GB2312" w:hAnsi="仿宋_GB2312" w:eastAsia="仿宋_GB2312" w:cs="仿宋_GB2312"/>
          <w:color w:val="auto"/>
          <w:sz w:val="32"/>
          <w:szCs w:val="32"/>
          <w:highlight w:val="none"/>
        </w:rPr>
        <w:t>无</w:t>
      </w:r>
    </w:p>
    <w:p w14:paraId="6021A5B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2.年报报送材料名称：</w:t>
      </w:r>
      <w:r>
        <w:rPr>
          <w:rFonts w:hint="eastAsia" w:ascii="仿宋_GB2312" w:hAnsi="仿宋_GB2312" w:eastAsia="仿宋_GB2312" w:cs="仿宋_GB2312"/>
          <w:color w:val="auto"/>
          <w:sz w:val="32"/>
          <w:szCs w:val="32"/>
          <w:highlight w:val="none"/>
        </w:rPr>
        <w:t>无</w:t>
      </w:r>
    </w:p>
    <w:p w14:paraId="75429452">
      <w:pPr>
        <w:spacing w:line="600" w:lineRule="exact"/>
        <w:ind w:firstLine="643" w:firstLineChars="200"/>
        <w:outlineLvl w:val="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3.设定年报要求的依据：</w:t>
      </w:r>
      <w:r>
        <w:rPr>
          <w:rFonts w:hint="eastAsia" w:ascii="仿宋_GB2312" w:hAnsi="仿宋_GB2312" w:eastAsia="仿宋_GB2312" w:cs="仿宋_GB2312"/>
          <w:color w:val="auto"/>
          <w:sz w:val="32"/>
          <w:szCs w:val="32"/>
          <w:highlight w:val="none"/>
        </w:rPr>
        <w:t>无</w:t>
      </w:r>
    </w:p>
    <w:p w14:paraId="354DE7E6">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4.年报周期：</w:t>
      </w:r>
      <w:r>
        <w:rPr>
          <w:rFonts w:hint="eastAsia" w:ascii="仿宋_GB2312" w:hAnsi="仿宋_GB2312" w:eastAsia="仿宋_GB2312" w:cs="仿宋_GB2312"/>
          <w:color w:val="auto"/>
          <w:sz w:val="32"/>
          <w:szCs w:val="32"/>
          <w:highlight w:val="none"/>
        </w:rPr>
        <w:t>无</w:t>
      </w:r>
    </w:p>
    <w:p w14:paraId="6F487DF8">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十四、监管主体</w:t>
      </w:r>
    </w:p>
    <w:p w14:paraId="1AD4403D">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县级自然资源主管部门会同林草主管部门</w:t>
      </w:r>
      <w:r>
        <w:rPr>
          <w:rFonts w:hint="eastAsia" w:ascii="仿宋_GB2312" w:hAnsi="仿宋_GB2312" w:eastAsia="仿宋_GB2312" w:cs="仿宋_GB2312"/>
          <w:color w:val="auto"/>
          <w:sz w:val="32"/>
          <w:szCs w:val="32"/>
          <w:highlight w:val="none"/>
          <w:lang w:eastAsia="zh-CN"/>
        </w:rPr>
        <w:t>。</w:t>
      </w:r>
    </w:p>
    <w:p w14:paraId="0B2C33F5">
      <w:pPr>
        <w:spacing w:line="600" w:lineRule="exact"/>
        <w:ind w:firstLine="640" w:firstLineChars="200"/>
        <w:outlineLvl w:val="1"/>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十五、备注</w:t>
      </w:r>
    </w:p>
    <w:p w14:paraId="12EBCE62">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许可决定应抄送同级林草主管部门。</w:t>
      </w:r>
    </w:p>
    <w:p w14:paraId="5B408033">
      <w:pPr>
        <w:rPr>
          <w:color w:val="auto"/>
          <w:highlight w:val="none"/>
        </w:rPr>
      </w:pPr>
    </w:p>
    <w:p w14:paraId="5D8097C6">
      <w:pPr>
        <w:spacing w:line="600" w:lineRule="exact"/>
        <w:jc w:val="center"/>
        <w:rPr>
          <w:rFonts w:hint="eastAsia" w:ascii="方正小标宋_GBK" w:hAnsi="方正小标宋_GBK" w:eastAsia="方正小标宋_GBK" w:cs="方正小标宋_GBK"/>
          <w:color w:val="auto"/>
          <w:sz w:val="44"/>
          <w:szCs w:val="44"/>
          <w:highlight w:val="none"/>
        </w:rPr>
      </w:pPr>
    </w:p>
    <w:p w14:paraId="10A94F1E">
      <w:pPr>
        <w:spacing w:line="600" w:lineRule="exact"/>
        <w:jc w:val="center"/>
        <w:rPr>
          <w:rFonts w:hint="eastAsia" w:ascii="仿宋_GB2312" w:hAnsi="仿宋_GB2312" w:eastAsia="仿宋_GB2312" w:cs="仿宋_GB2312"/>
          <w:color w:val="auto"/>
          <w:sz w:val="32"/>
          <w:szCs w:val="32"/>
          <w:highlight w:val="none"/>
        </w:rPr>
      </w:pPr>
      <w:r>
        <w:rPr>
          <w:rFonts w:hint="eastAsia" w:ascii="方正小标宋_GBK" w:hAnsi="方正小标宋_GBK" w:eastAsia="方正小标宋_GBK" w:cs="方正小标宋_GBK"/>
          <w:color w:val="auto"/>
          <w:sz w:val="44"/>
          <w:szCs w:val="44"/>
          <w:highlight w:val="none"/>
        </w:rPr>
        <w:t>开发未确定使用权的国有荒山、荒地、荒滩从事生产审查</w:t>
      </w:r>
    </w:p>
    <w:p w14:paraId="14953754">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【00011513200301】</w:t>
      </w:r>
    </w:p>
    <w:p w14:paraId="0B5068B0">
      <w:pPr>
        <w:spacing w:line="600" w:lineRule="exact"/>
        <w:jc w:val="center"/>
        <w:rPr>
          <w:rFonts w:hint="eastAsia" w:ascii="仿宋_GB2312" w:hAnsi="仿宋_GB2312" w:eastAsia="仿宋_GB2312" w:cs="仿宋_GB2312"/>
          <w:color w:val="auto"/>
          <w:sz w:val="32"/>
          <w:szCs w:val="32"/>
          <w:highlight w:val="none"/>
        </w:rPr>
      </w:pPr>
    </w:p>
    <w:p w14:paraId="1D98AA3A">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基本要素</w:t>
      </w:r>
    </w:p>
    <w:p w14:paraId="6B3DCCF7">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1.行政许可事项名称及编码</w:t>
      </w:r>
    </w:p>
    <w:p w14:paraId="7C83FE28">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开发未确定使用权的国有荒山、荒地、荒滩从事生产审查【00011513200Y】</w:t>
      </w:r>
    </w:p>
    <w:p w14:paraId="62D493B9">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2.行政许可事项子项名称及编码</w:t>
      </w:r>
    </w:p>
    <w:p w14:paraId="0AA0F9DF">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开发未确定使用权的国有荒山、荒地、荒滩从事生产审查（县级权限）【000115132003】</w:t>
      </w:r>
    </w:p>
    <w:p w14:paraId="766FF6D4">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3.行政许可事项业务办理项名称及编码</w:t>
      </w:r>
    </w:p>
    <w:p w14:paraId="39841583">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开发未确定使用权的国有荒山、荒地、荒滩从事生产审查(00011513200301)</w:t>
      </w:r>
    </w:p>
    <w:p w14:paraId="05247238">
      <w:pPr>
        <w:spacing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4.设定依据</w:t>
      </w:r>
    </w:p>
    <w:p w14:paraId="5C998D0C">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《中华人民共和国土地管理法》第四十一条</w:t>
      </w:r>
    </w:p>
    <w:p w14:paraId="389C582C">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5.实施依据</w:t>
      </w:r>
    </w:p>
    <w:p w14:paraId="20FC5899">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（1）《中华人民共和国土地管理法》第三十九条</w:t>
      </w:r>
    </w:p>
    <w:p w14:paraId="6E0DD4BC">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（2）《中华人民共和国土地管理法》第四十条</w:t>
      </w:r>
    </w:p>
    <w:p w14:paraId="098FA8FA">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（3）《中华人民共和国土地管理法实施条例》第九条</w:t>
      </w:r>
    </w:p>
    <w:p w14:paraId="268E7AE6">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（4）地方关于开发未确定使用权的国有荒山、荒地、荒滩从事生产审查的相关规定。</w:t>
      </w:r>
    </w:p>
    <w:p w14:paraId="289EE2A2">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6.监管依据</w:t>
      </w:r>
    </w:p>
    <w:p w14:paraId="7CBC9B71">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（1）《中华人民共和国土地管理法》第六十七条</w:t>
      </w:r>
    </w:p>
    <w:p w14:paraId="52E611D3">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（2）《中华人民共和国土地管理法》第六十八条</w:t>
      </w:r>
    </w:p>
    <w:p w14:paraId="2DB77D30">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（3）《中华人民共和国土地管理法》第六十九条</w:t>
      </w:r>
    </w:p>
    <w:p w14:paraId="074DD6BB">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（4）《中华人民共和国土地管理法》第七十条</w:t>
      </w:r>
    </w:p>
    <w:p w14:paraId="2D7F45E4">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（5）《中华人民共和国土地管理法》第七十五条</w:t>
      </w:r>
    </w:p>
    <w:p w14:paraId="3859AE92">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（6）《中华人民共和国土地管理法》第七十七条</w:t>
      </w:r>
    </w:p>
    <w:p w14:paraId="36147FAD">
      <w:pPr>
        <w:spacing w:line="600" w:lineRule="exact"/>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（7）《中华人民共和国土地管理法实施条例》第五十七条</w:t>
      </w:r>
    </w:p>
    <w:p w14:paraId="3F221CF8">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7.实施机关：</w:t>
      </w:r>
      <w:r>
        <w:rPr>
          <w:rFonts w:hint="eastAsia" w:ascii="仿宋_GB2312" w:hAnsi="仿宋_GB2312" w:eastAsia="仿宋_GB2312" w:cs="仿宋_GB2312"/>
          <w:color w:val="auto"/>
          <w:sz w:val="32"/>
          <w:szCs w:val="32"/>
          <w:highlight w:val="none"/>
        </w:rPr>
        <w:t>县级政府（由自然资源部门承办）</w:t>
      </w:r>
    </w:p>
    <w:p w14:paraId="541FB91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8.审批层级：</w:t>
      </w:r>
      <w:r>
        <w:rPr>
          <w:rFonts w:hint="eastAsia" w:ascii="仿宋_GB2312" w:hAnsi="仿宋_GB2312" w:eastAsia="仿宋_GB2312" w:cs="仿宋_GB2312"/>
          <w:color w:val="auto"/>
          <w:sz w:val="32"/>
          <w:szCs w:val="32"/>
          <w:highlight w:val="none"/>
        </w:rPr>
        <w:t>县级</w:t>
      </w:r>
    </w:p>
    <w:p w14:paraId="3E68F1F7">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9.行使层级：</w:t>
      </w:r>
      <w:r>
        <w:rPr>
          <w:rFonts w:hint="eastAsia" w:ascii="仿宋_GB2312" w:hAnsi="仿宋_GB2312" w:eastAsia="仿宋_GB2312" w:cs="仿宋_GB2312"/>
          <w:color w:val="auto"/>
          <w:sz w:val="32"/>
          <w:szCs w:val="32"/>
          <w:highlight w:val="none"/>
        </w:rPr>
        <w:t>县级</w:t>
      </w:r>
    </w:p>
    <w:p w14:paraId="01EBC2B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10.是否由审批机关受理：</w:t>
      </w:r>
      <w:r>
        <w:rPr>
          <w:rFonts w:hint="eastAsia" w:ascii="仿宋_GB2312" w:hAnsi="仿宋_GB2312" w:eastAsia="仿宋_GB2312" w:cs="仿宋_GB2312"/>
          <w:color w:val="auto"/>
          <w:sz w:val="32"/>
          <w:szCs w:val="32"/>
          <w:highlight w:val="none"/>
        </w:rPr>
        <w:t>是</w:t>
      </w:r>
    </w:p>
    <w:p w14:paraId="11CBE2E4">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11.受理层级：</w:t>
      </w:r>
      <w:r>
        <w:rPr>
          <w:rFonts w:hint="eastAsia" w:ascii="仿宋_GB2312" w:hAnsi="仿宋_GB2312" w:eastAsia="仿宋_GB2312" w:cs="仿宋_GB2312"/>
          <w:color w:val="auto"/>
          <w:sz w:val="32"/>
          <w:szCs w:val="32"/>
          <w:highlight w:val="none"/>
        </w:rPr>
        <w:t>县级</w:t>
      </w:r>
    </w:p>
    <w:p w14:paraId="55EE9DF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12.是否存在初审环节：</w:t>
      </w:r>
      <w:r>
        <w:rPr>
          <w:rFonts w:hint="eastAsia" w:ascii="仿宋_GB2312" w:hAnsi="仿宋_GB2312" w:eastAsia="仿宋_GB2312" w:cs="仿宋_GB2312"/>
          <w:color w:val="auto"/>
          <w:sz w:val="32"/>
          <w:szCs w:val="32"/>
          <w:highlight w:val="none"/>
        </w:rPr>
        <w:t>否</w:t>
      </w:r>
    </w:p>
    <w:p w14:paraId="34EBB779">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13.初审层级：</w:t>
      </w:r>
      <w:r>
        <w:rPr>
          <w:rFonts w:hint="eastAsia" w:ascii="仿宋_GB2312" w:hAnsi="仿宋_GB2312" w:eastAsia="仿宋_GB2312" w:cs="仿宋_GB2312"/>
          <w:color w:val="auto"/>
          <w:sz w:val="32"/>
          <w:szCs w:val="32"/>
          <w:highlight w:val="none"/>
        </w:rPr>
        <w:t>无</w:t>
      </w:r>
    </w:p>
    <w:p w14:paraId="211B87DB">
      <w:pPr>
        <w:spacing w:line="600" w:lineRule="exact"/>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14.对应政务服务事项国家级基本目录名称：</w:t>
      </w:r>
      <w:r>
        <w:rPr>
          <w:rFonts w:hint="eastAsia" w:ascii="仿宋_GB2312" w:hAnsi="仿宋_GB2312" w:eastAsia="仿宋_GB2312" w:cs="仿宋_GB2312"/>
          <w:color w:val="auto"/>
          <w:sz w:val="32"/>
          <w:szCs w:val="32"/>
          <w:highlight w:val="none"/>
        </w:rPr>
        <w:t>土地开垦区内开发未确定使用权的国有土地从事生产审查</w:t>
      </w:r>
    </w:p>
    <w:p w14:paraId="7A94046A">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行政许可事项类型</w:t>
      </w:r>
    </w:p>
    <w:p w14:paraId="54B37343">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条件型</w:t>
      </w:r>
    </w:p>
    <w:p w14:paraId="5582829A">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行政许可条件</w:t>
      </w:r>
    </w:p>
    <w:p w14:paraId="6706EEF3">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1.准予行政许可的条件</w:t>
      </w:r>
    </w:p>
    <w:p w14:paraId="0C9C4A9F">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（1）开垦荒山、荒地、荒滩等未利用土地的，应当符合生态环境保护相关规定；涉及湖泊、江河滩地的，还应满足防洪安全要求。</w:t>
      </w:r>
    </w:p>
    <w:p w14:paraId="3AFEE460">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（2）按照地方关于开发未确定使用权的国有荒山、荒地、荒滩从事生产审查的相关规定准予行政许可。</w:t>
      </w:r>
    </w:p>
    <w:p w14:paraId="5E46F3A5">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2.规定行政许可条件的依据</w:t>
      </w:r>
    </w:p>
    <w:p w14:paraId="599C3A25">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166B7E5A">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行政许可服务对象类型与改革举措</w:t>
      </w:r>
    </w:p>
    <w:p w14:paraId="2179AB22">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1.服务对象类型：</w:t>
      </w:r>
      <w:r>
        <w:rPr>
          <w:rFonts w:hint="eastAsia" w:ascii="仿宋_GB2312" w:hAnsi="仿宋_GB2312" w:eastAsia="仿宋_GB2312" w:cs="仿宋_GB2312"/>
          <w:color w:val="auto"/>
          <w:sz w:val="32"/>
          <w:szCs w:val="32"/>
          <w:highlight w:val="none"/>
        </w:rPr>
        <w:t>自然人,企业法人,事业单位法人,社会组织法人,非法人企业,行政机关,其他组织</w:t>
      </w:r>
    </w:p>
    <w:p w14:paraId="40112B9C">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2.是否为涉企许可事项：</w:t>
      </w:r>
      <w:r>
        <w:rPr>
          <w:rFonts w:hint="eastAsia" w:ascii="仿宋_GB2312" w:hAnsi="仿宋_GB2312" w:eastAsia="仿宋_GB2312" w:cs="仿宋_GB2312"/>
          <w:color w:val="auto"/>
          <w:sz w:val="32"/>
          <w:szCs w:val="32"/>
          <w:highlight w:val="none"/>
        </w:rPr>
        <w:t>否</w:t>
      </w:r>
    </w:p>
    <w:p w14:paraId="143912F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3.涉企经营许可事项名称：</w:t>
      </w:r>
      <w:r>
        <w:rPr>
          <w:rFonts w:hint="eastAsia" w:ascii="仿宋_GB2312" w:hAnsi="仿宋_GB2312" w:eastAsia="仿宋_GB2312" w:cs="仿宋_GB2312"/>
          <w:color w:val="auto"/>
          <w:sz w:val="32"/>
          <w:szCs w:val="32"/>
          <w:highlight w:val="none"/>
        </w:rPr>
        <w:t>无</w:t>
      </w:r>
    </w:p>
    <w:p w14:paraId="6BE0D01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4.许可证件名称：</w:t>
      </w:r>
      <w:r>
        <w:rPr>
          <w:rFonts w:hint="eastAsia" w:ascii="仿宋_GB2312" w:hAnsi="仿宋_GB2312" w:eastAsia="仿宋_GB2312" w:cs="仿宋_GB2312"/>
          <w:color w:val="auto"/>
          <w:sz w:val="32"/>
          <w:szCs w:val="32"/>
          <w:highlight w:val="none"/>
        </w:rPr>
        <w:t>无</w:t>
      </w:r>
    </w:p>
    <w:p w14:paraId="52317A00">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5.改革方式：</w:t>
      </w:r>
      <w:r>
        <w:rPr>
          <w:rFonts w:hint="eastAsia" w:ascii="仿宋_GB2312" w:hAnsi="仿宋_GB2312" w:eastAsia="仿宋_GB2312" w:cs="仿宋_GB2312"/>
          <w:color w:val="auto"/>
          <w:sz w:val="32"/>
          <w:szCs w:val="32"/>
          <w:highlight w:val="none"/>
        </w:rPr>
        <w:t>无</w:t>
      </w:r>
    </w:p>
    <w:p w14:paraId="16D120F9">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6.具体改革举措：</w:t>
      </w:r>
      <w:r>
        <w:rPr>
          <w:rFonts w:hint="eastAsia" w:ascii="仿宋_GB2312" w:hAnsi="仿宋_GB2312" w:eastAsia="仿宋_GB2312" w:cs="仿宋_GB2312"/>
          <w:color w:val="auto"/>
          <w:sz w:val="32"/>
          <w:szCs w:val="32"/>
          <w:highlight w:val="none"/>
        </w:rPr>
        <w:t>无</w:t>
      </w:r>
    </w:p>
    <w:p w14:paraId="731BB80A">
      <w:pPr>
        <w:spacing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7.加强事中事后监管措施</w:t>
      </w:r>
    </w:p>
    <w:p w14:paraId="7AD209F3">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（1）开展“双随机、一公开”监督、重点监督；</w:t>
      </w:r>
    </w:p>
    <w:p w14:paraId="61183A89">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（2）加强行政执法，发现违法违规行为，依法严肃查处；</w:t>
      </w:r>
    </w:p>
    <w:p w14:paraId="3107E10A">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（3）自觉接受社会监督，及时向社会公开许可信息；</w:t>
      </w:r>
    </w:p>
    <w:p w14:paraId="55D4341E">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（4）加强信用监管，依法依规探索对失信主体开展失信惩戒。</w:t>
      </w:r>
    </w:p>
    <w:p w14:paraId="7FC3C485">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申请材料</w:t>
      </w:r>
    </w:p>
    <w:p w14:paraId="7B9FD5B3">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1.申请材料名称</w:t>
      </w:r>
    </w:p>
    <w:p w14:paraId="243E72D4">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（1）开垦荒山、荒地、荒滩等未利用土地的生态评估报告和生态保护方案。</w:t>
      </w:r>
    </w:p>
    <w:p w14:paraId="47E9F909">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（2）以从事林业生产为目的的开发活动，需提交从事造林绿化基本情况的说明。</w:t>
      </w:r>
    </w:p>
    <w:p w14:paraId="5D18823B">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（3）按照地方关于开发未确定使用权的国有荒山、荒地、荒滩从事生产审查的相关规定提交的其他申请材料。</w:t>
      </w:r>
    </w:p>
    <w:p w14:paraId="206A30FC">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2.规定申请材料的依据</w:t>
      </w:r>
    </w:p>
    <w:p w14:paraId="138E6C7C">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03ADABBB">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中介服务</w:t>
      </w:r>
    </w:p>
    <w:p w14:paraId="2FB251EE">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1.有无法定中介服务事项：</w:t>
      </w:r>
      <w:r>
        <w:rPr>
          <w:rFonts w:hint="eastAsia" w:ascii="仿宋_GB2312" w:hAnsi="仿宋_GB2312" w:eastAsia="仿宋_GB2312" w:cs="仿宋_GB2312"/>
          <w:color w:val="auto"/>
          <w:sz w:val="32"/>
          <w:szCs w:val="32"/>
          <w:highlight w:val="none"/>
        </w:rPr>
        <w:t>无</w:t>
      </w:r>
    </w:p>
    <w:p w14:paraId="284B5AA5">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2.中介服务事项名称：</w:t>
      </w:r>
      <w:r>
        <w:rPr>
          <w:rFonts w:hint="eastAsia" w:ascii="仿宋_GB2312" w:hAnsi="仿宋_GB2312" w:eastAsia="仿宋_GB2312" w:cs="仿宋_GB2312"/>
          <w:color w:val="auto"/>
          <w:sz w:val="32"/>
          <w:szCs w:val="32"/>
          <w:highlight w:val="none"/>
        </w:rPr>
        <w:t>无</w:t>
      </w:r>
    </w:p>
    <w:p w14:paraId="525AFE55">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3.设定中介服务事项的依据：</w:t>
      </w:r>
      <w:r>
        <w:rPr>
          <w:rFonts w:hint="eastAsia" w:ascii="仿宋_GB2312" w:hAnsi="仿宋_GB2312" w:eastAsia="仿宋_GB2312" w:cs="仿宋_GB2312"/>
          <w:color w:val="auto"/>
          <w:sz w:val="32"/>
          <w:szCs w:val="32"/>
          <w:highlight w:val="none"/>
        </w:rPr>
        <w:t>无</w:t>
      </w:r>
    </w:p>
    <w:p w14:paraId="0C736858">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4.提供中介服务的机构：</w:t>
      </w:r>
      <w:r>
        <w:rPr>
          <w:rFonts w:hint="eastAsia" w:ascii="仿宋_GB2312" w:hAnsi="仿宋_GB2312" w:eastAsia="仿宋_GB2312" w:cs="仿宋_GB2312"/>
          <w:color w:val="auto"/>
          <w:sz w:val="32"/>
          <w:szCs w:val="32"/>
          <w:highlight w:val="none"/>
        </w:rPr>
        <w:t>无</w:t>
      </w:r>
    </w:p>
    <w:p w14:paraId="3499C6D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5.中介服务事项的收费性质：</w:t>
      </w:r>
      <w:r>
        <w:rPr>
          <w:rFonts w:hint="eastAsia" w:ascii="仿宋_GB2312" w:hAnsi="仿宋_GB2312" w:eastAsia="仿宋_GB2312" w:cs="仿宋_GB2312"/>
          <w:color w:val="auto"/>
          <w:sz w:val="32"/>
          <w:szCs w:val="32"/>
          <w:highlight w:val="none"/>
        </w:rPr>
        <w:t>无</w:t>
      </w:r>
    </w:p>
    <w:p w14:paraId="7EE10071">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审批程序</w:t>
      </w:r>
    </w:p>
    <w:p w14:paraId="56F0D592">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1.办理行政许可的程序环节</w:t>
      </w:r>
    </w:p>
    <w:p w14:paraId="4B808812">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（1）按照地方关于开发未确定使用权的国有荒山、荒地、荒滩从事生产审查的相关规定办理。</w:t>
      </w:r>
    </w:p>
    <w:p w14:paraId="37BE8AD1">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（2）许可机关在作出行政许可决定前应当征求同级林草主管部门意见。</w:t>
      </w:r>
    </w:p>
    <w:p w14:paraId="6DA95E52">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2.规定行政许可程序的依据</w:t>
      </w:r>
    </w:p>
    <w:p w14:paraId="124665D7">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地方关于开发未确定使用权的国有荒山、荒地、荒滩从事生产审查的相关规定。</w:t>
      </w:r>
    </w:p>
    <w:p w14:paraId="28CAFE1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3.是否需要现场勘验：</w:t>
      </w:r>
      <w:r>
        <w:rPr>
          <w:rFonts w:hint="eastAsia" w:ascii="仿宋_GB2312" w:hAnsi="仿宋_GB2312" w:eastAsia="仿宋_GB2312" w:cs="仿宋_GB2312"/>
          <w:color w:val="auto"/>
          <w:sz w:val="32"/>
          <w:szCs w:val="32"/>
          <w:highlight w:val="none"/>
        </w:rPr>
        <w:t>是</w:t>
      </w:r>
    </w:p>
    <w:p w14:paraId="248F2CB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4.是否需要组织听证：</w:t>
      </w:r>
      <w:r>
        <w:rPr>
          <w:rFonts w:hint="eastAsia" w:ascii="仿宋_GB2312" w:hAnsi="仿宋_GB2312" w:eastAsia="仿宋_GB2312" w:cs="仿宋_GB2312"/>
          <w:color w:val="auto"/>
          <w:sz w:val="32"/>
          <w:szCs w:val="32"/>
          <w:highlight w:val="none"/>
        </w:rPr>
        <w:t>否</w:t>
      </w:r>
    </w:p>
    <w:p w14:paraId="7923B5C0">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5.是否需要招标、拍卖、挂牌交易：</w:t>
      </w:r>
      <w:r>
        <w:rPr>
          <w:rFonts w:hint="eastAsia" w:ascii="仿宋_GB2312" w:hAnsi="仿宋_GB2312" w:eastAsia="仿宋_GB2312" w:cs="仿宋_GB2312"/>
          <w:color w:val="auto"/>
          <w:sz w:val="32"/>
          <w:szCs w:val="32"/>
          <w:highlight w:val="none"/>
        </w:rPr>
        <w:t>否</w:t>
      </w:r>
    </w:p>
    <w:p w14:paraId="2EFE535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6.是否需要检验、检测、检疫：</w:t>
      </w:r>
      <w:r>
        <w:rPr>
          <w:rFonts w:hint="eastAsia" w:ascii="仿宋_GB2312" w:hAnsi="仿宋_GB2312" w:eastAsia="仿宋_GB2312" w:cs="仿宋_GB2312"/>
          <w:color w:val="auto"/>
          <w:sz w:val="32"/>
          <w:szCs w:val="32"/>
          <w:highlight w:val="none"/>
        </w:rPr>
        <w:t>否</w:t>
      </w:r>
    </w:p>
    <w:p w14:paraId="13B48CAF">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7.是否需要鉴定：</w:t>
      </w:r>
      <w:r>
        <w:rPr>
          <w:rFonts w:hint="eastAsia" w:ascii="仿宋_GB2312" w:hAnsi="仿宋_GB2312" w:eastAsia="仿宋_GB2312" w:cs="仿宋_GB2312"/>
          <w:color w:val="auto"/>
          <w:sz w:val="32"/>
          <w:szCs w:val="32"/>
          <w:highlight w:val="none"/>
        </w:rPr>
        <w:t>否</w:t>
      </w:r>
    </w:p>
    <w:p w14:paraId="514DCE6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8.是否需要专家评审：</w:t>
      </w:r>
      <w:r>
        <w:rPr>
          <w:rFonts w:hint="eastAsia" w:ascii="仿宋_GB2312" w:hAnsi="仿宋_GB2312" w:eastAsia="仿宋_GB2312" w:cs="仿宋_GB2312"/>
          <w:color w:val="auto"/>
          <w:sz w:val="32"/>
          <w:szCs w:val="32"/>
          <w:highlight w:val="none"/>
        </w:rPr>
        <w:t>部分情况下开展</w:t>
      </w:r>
    </w:p>
    <w:p w14:paraId="68E5AC6D">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9.是否需要向社会公示：</w:t>
      </w:r>
      <w:r>
        <w:rPr>
          <w:rFonts w:hint="eastAsia" w:ascii="仿宋_GB2312" w:hAnsi="仿宋_GB2312" w:eastAsia="仿宋_GB2312" w:cs="仿宋_GB2312"/>
          <w:color w:val="auto"/>
          <w:sz w:val="32"/>
          <w:szCs w:val="32"/>
          <w:highlight w:val="none"/>
        </w:rPr>
        <w:t>部分情况下开展</w:t>
      </w:r>
    </w:p>
    <w:p w14:paraId="6DA4617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10.是否实行告知承诺办理：</w:t>
      </w:r>
      <w:r>
        <w:rPr>
          <w:rFonts w:hint="eastAsia" w:ascii="仿宋_GB2312" w:hAnsi="仿宋_GB2312" w:eastAsia="仿宋_GB2312" w:cs="仿宋_GB2312"/>
          <w:color w:val="auto"/>
          <w:sz w:val="32"/>
          <w:szCs w:val="32"/>
          <w:highlight w:val="none"/>
        </w:rPr>
        <w:t>否</w:t>
      </w:r>
    </w:p>
    <w:p w14:paraId="3D6F8FD2">
      <w:pPr>
        <w:spacing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11.审批机关是否委托服务机构开展技术性服务：</w:t>
      </w:r>
      <w:r>
        <w:rPr>
          <w:rFonts w:hint="eastAsia" w:ascii="仿宋_GB2312" w:hAnsi="仿宋_GB2312" w:eastAsia="仿宋_GB2312" w:cs="仿宋_GB2312"/>
          <w:color w:val="auto"/>
          <w:sz w:val="32"/>
          <w:szCs w:val="32"/>
          <w:highlight w:val="none"/>
        </w:rPr>
        <w:t>否</w:t>
      </w:r>
    </w:p>
    <w:p w14:paraId="084B9620">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受理和审批时限</w:t>
      </w:r>
    </w:p>
    <w:p w14:paraId="7F58E4CE">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1.承诺受理时限：</w:t>
      </w:r>
      <w:r>
        <w:rPr>
          <w:rFonts w:hint="eastAsia" w:ascii="仿宋_GB2312" w:hAnsi="仿宋_GB2312" w:eastAsia="仿宋_GB2312" w:cs="仿宋_GB2312"/>
          <w:color w:val="auto"/>
          <w:sz w:val="32"/>
          <w:szCs w:val="32"/>
          <w:highlight w:val="none"/>
        </w:rPr>
        <w:t>5个工作日</w:t>
      </w:r>
    </w:p>
    <w:p w14:paraId="2AE7BF6E">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2.法定审批时限：</w:t>
      </w:r>
      <w:r>
        <w:rPr>
          <w:rFonts w:hint="eastAsia" w:ascii="仿宋_GB2312" w:hAnsi="仿宋_GB2312" w:eastAsia="仿宋_GB2312" w:cs="仿宋_GB2312"/>
          <w:color w:val="auto"/>
          <w:sz w:val="32"/>
          <w:szCs w:val="32"/>
          <w:highlight w:val="none"/>
        </w:rPr>
        <w:t>20个工作日</w:t>
      </w:r>
    </w:p>
    <w:p w14:paraId="7EB85C93">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3.规定法定审批时限依据</w:t>
      </w:r>
    </w:p>
    <w:p w14:paraId="3C2F2305">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B418A3D">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4.承诺审批时限：</w:t>
      </w:r>
      <w:r>
        <w:rPr>
          <w:rFonts w:hint="eastAsia" w:ascii="仿宋_GB2312" w:hAnsi="仿宋_GB2312" w:eastAsia="仿宋_GB2312" w:cs="仿宋_GB2312"/>
          <w:color w:val="auto"/>
          <w:sz w:val="32"/>
          <w:szCs w:val="32"/>
          <w:highlight w:val="none"/>
        </w:rPr>
        <w:t>20个工作日</w:t>
      </w:r>
    </w:p>
    <w:p w14:paraId="671DF623">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依法进行听证、专家评审等另需时间不计算在该时限</w:t>
      </w:r>
    </w:p>
    <w:p w14:paraId="587341C8">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收费</w:t>
      </w:r>
    </w:p>
    <w:p w14:paraId="2DBFC3A9">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1.办理行政许可是否收费：</w:t>
      </w:r>
      <w:r>
        <w:rPr>
          <w:rFonts w:hint="eastAsia" w:ascii="仿宋_GB2312" w:hAnsi="仿宋_GB2312" w:eastAsia="仿宋_GB2312" w:cs="仿宋_GB2312"/>
          <w:color w:val="auto"/>
          <w:sz w:val="32"/>
          <w:szCs w:val="32"/>
          <w:highlight w:val="none"/>
        </w:rPr>
        <w:t>否</w:t>
      </w:r>
    </w:p>
    <w:p w14:paraId="1F89425F">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2.收费项目的名称、收费项目的标准、设定收费项目的依据、规定收费标准的依据：</w:t>
      </w:r>
      <w:r>
        <w:rPr>
          <w:rFonts w:hint="eastAsia" w:ascii="仿宋_GB2312" w:hAnsi="仿宋_GB2312" w:eastAsia="仿宋_GB2312" w:cs="仿宋_GB2312"/>
          <w:color w:val="auto"/>
          <w:sz w:val="32"/>
          <w:szCs w:val="32"/>
          <w:highlight w:val="none"/>
        </w:rPr>
        <w:t>无</w:t>
      </w:r>
    </w:p>
    <w:p w14:paraId="0EBA8E99">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行政许可证件</w:t>
      </w:r>
    </w:p>
    <w:p w14:paraId="6B274CFE">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1.审批结果类型：</w:t>
      </w:r>
      <w:r>
        <w:rPr>
          <w:rFonts w:hint="eastAsia" w:ascii="仿宋_GB2312" w:hAnsi="仿宋_GB2312" w:eastAsia="仿宋_GB2312" w:cs="仿宋_GB2312"/>
          <w:color w:val="auto"/>
          <w:sz w:val="32"/>
          <w:szCs w:val="32"/>
          <w:highlight w:val="none"/>
        </w:rPr>
        <w:t>批文</w:t>
      </w:r>
    </w:p>
    <w:p w14:paraId="72C23CC5">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2.审批结果名称：</w:t>
      </w:r>
      <w:r>
        <w:rPr>
          <w:rFonts w:hint="eastAsia" w:ascii="仿宋_GB2312" w:hAnsi="仿宋_GB2312" w:eastAsia="仿宋_GB2312" w:cs="仿宋_GB2312"/>
          <w:color w:val="auto"/>
          <w:sz w:val="32"/>
          <w:szCs w:val="32"/>
          <w:highlight w:val="none"/>
        </w:rPr>
        <w:t>批文</w:t>
      </w:r>
    </w:p>
    <w:p w14:paraId="18E759D9">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3.审批结果的有效期限：</w:t>
      </w:r>
      <w:r>
        <w:rPr>
          <w:rFonts w:hint="eastAsia" w:ascii="仿宋_GB2312" w:hAnsi="仿宋_GB2312" w:eastAsia="仿宋_GB2312" w:cs="仿宋_GB2312"/>
          <w:color w:val="auto"/>
          <w:sz w:val="32"/>
          <w:szCs w:val="32"/>
          <w:highlight w:val="none"/>
        </w:rPr>
        <w:t>暂由地方规定有无行政许可证件的有效期限</w:t>
      </w:r>
    </w:p>
    <w:p w14:paraId="0DDC1DE4">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4.规定审批结果有效期限的依据：</w:t>
      </w:r>
      <w:r>
        <w:rPr>
          <w:rFonts w:hint="eastAsia" w:ascii="仿宋_GB2312" w:hAnsi="仿宋_GB2312" w:eastAsia="仿宋_GB2312" w:cs="仿宋_GB2312"/>
          <w:color w:val="auto"/>
          <w:sz w:val="32"/>
          <w:szCs w:val="32"/>
          <w:highlight w:val="none"/>
        </w:rPr>
        <w:t>地方有关规定</w:t>
      </w:r>
    </w:p>
    <w:p w14:paraId="047E04C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5.是否需要办理审批结果变更手续：</w:t>
      </w:r>
      <w:r>
        <w:rPr>
          <w:rFonts w:hint="eastAsia" w:ascii="仿宋_GB2312" w:hAnsi="仿宋_GB2312" w:eastAsia="仿宋_GB2312" w:cs="仿宋_GB2312"/>
          <w:color w:val="auto"/>
          <w:sz w:val="32"/>
          <w:szCs w:val="32"/>
          <w:highlight w:val="none"/>
        </w:rPr>
        <w:t>是</w:t>
      </w:r>
    </w:p>
    <w:p w14:paraId="24D825F1">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6.办理审批结果变更手续的要求：</w:t>
      </w:r>
      <w:r>
        <w:rPr>
          <w:rFonts w:hint="eastAsia" w:ascii="仿宋_GB2312" w:hAnsi="仿宋_GB2312" w:eastAsia="仿宋_GB2312" w:cs="仿宋_GB2312"/>
          <w:color w:val="auto"/>
          <w:sz w:val="32"/>
          <w:szCs w:val="32"/>
          <w:highlight w:val="none"/>
        </w:rPr>
        <w:t>暂由各地区自行规定</w:t>
      </w:r>
    </w:p>
    <w:p w14:paraId="46562AE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7.是否需要办理审批结果延续手续：</w:t>
      </w:r>
      <w:r>
        <w:rPr>
          <w:rFonts w:hint="eastAsia" w:ascii="仿宋_GB2312" w:hAnsi="仿宋_GB2312" w:eastAsia="仿宋_GB2312" w:cs="仿宋_GB2312"/>
          <w:color w:val="auto"/>
          <w:sz w:val="32"/>
          <w:szCs w:val="32"/>
          <w:highlight w:val="none"/>
        </w:rPr>
        <w:t>是</w:t>
      </w:r>
    </w:p>
    <w:p w14:paraId="41AE3E43">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8.办理审批结果延续手续的要求：</w:t>
      </w:r>
      <w:r>
        <w:rPr>
          <w:rFonts w:hint="eastAsia" w:ascii="仿宋_GB2312" w:hAnsi="仿宋_GB2312" w:eastAsia="仿宋_GB2312" w:cs="仿宋_GB2312"/>
          <w:color w:val="auto"/>
          <w:sz w:val="32"/>
          <w:szCs w:val="32"/>
          <w:highlight w:val="none"/>
        </w:rPr>
        <w:t>暂由各地区自行规定</w:t>
      </w:r>
    </w:p>
    <w:p w14:paraId="0E79F1CD">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9.审批结果的有效地域范围：</w:t>
      </w:r>
      <w:r>
        <w:rPr>
          <w:rFonts w:hint="eastAsia" w:ascii="仿宋_GB2312" w:hAnsi="仿宋_GB2312" w:eastAsia="仿宋_GB2312" w:cs="仿宋_GB2312"/>
          <w:color w:val="auto"/>
          <w:sz w:val="32"/>
          <w:szCs w:val="32"/>
          <w:highlight w:val="none"/>
        </w:rPr>
        <w:t>全国</w:t>
      </w:r>
    </w:p>
    <w:p w14:paraId="1C6F6AAB">
      <w:pPr>
        <w:spacing w:line="600" w:lineRule="exact"/>
        <w:ind w:firstLine="643" w:firstLineChars="200"/>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10.规定审批结果有效地域范围的依据</w:t>
      </w:r>
    </w:p>
    <w:p w14:paraId="0016B9F1">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《中华人民共和国行政许可法》第四十一条  法律、行政法规设定的行政许可，其适用范围没有地域限制的，申请人取得的行政许可在全国范围内有效。</w:t>
      </w:r>
    </w:p>
    <w:p w14:paraId="6B771B62">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rPr>
        <w:t>行政许可数量限制</w:t>
      </w:r>
    </w:p>
    <w:p w14:paraId="4C64433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1.有无行政许可数量限制：</w:t>
      </w:r>
      <w:r>
        <w:rPr>
          <w:rFonts w:hint="eastAsia" w:ascii="仿宋_GB2312" w:hAnsi="仿宋_GB2312" w:eastAsia="仿宋_GB2312" w:cs="仿宋_GB2312"/>
          <w:color w:val="auto"/>
          <w:sz w:val="32"/>
          <w:szCs w:val="32"/>
          <w:highlight w:val="none"/>
        </w:rPr>
        <w:t>无</w:t>
      </w:r>
    </w:p>
    <w:p w14:paraId="0FF4DEAB">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2.公布数量限制的方式：</w:t>
      </w:r>
      <w:r>
        <w:rPr>
          <w:rFonts w:hint="eastAsia" w:ascii="仿宋_GB2312" w:hAnsi="仿宋_GB2312" w:eastAsia="仿宋_GB2312" w:cs="仿宋_GB2312"/>
          <w:color w:val="auto"/>
          <w:sz w:val="32"/>
          <w:szCs w:val="32"/>
          <w:highlight w:val="none"/>
        </w:rPr>
        <w:t>无</w:t>
      </w:r>
    </w:p>
    <w:p w14:paraId="68BE4721">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3.公布数量限制的周期：</w:t>
      </w:r>
      <w:r>
        <w:rPr>
          <w:rFonts w:hint="eastAsia" w:ascii="仿宋_GB2312" w:hAnsi="仿宋_GB2312" w:eastAsia="仿宋_GB2312" w:cs="仿宋_GB2312"/>
          <w:color w:val="auto"/>
          <w:sz w:val="32"/>
          <w:szCs w:val="32"/>
          <w:highlight w:val="none"/>
        </w:rPr>
        <w:t>无</w:t>
      </w:r>
    </w:p>
    <w:p w14:paraId="18A1A33A">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4.在数量限制条件下实施行政许可的方式：</w:t>
      </w:r>
      <w:r>
        <w:rPr>
          <w:rFonts w:hint="eastAsia" w:ascii="仿宋_GB2312" w:hAnsi="仿宋_GB2312" w:eastAsia="仿宋_GB2312" w:cs="仿宋_GB2312"/>
          <w:color w:val="auto"/>
          <w:sz w:val="32"/>
          <w:szCs w:val="32"/>
          <w:highlight w:val="none"/>
        </w:rPr>
        <w:t>无</w:t>
      </w:r>
    </w:p>
    <w:p w14:paraId="2DAC1DAD">
      <w:pPr>
        <w:spacing w:line="600" w:lineRule="exact"/>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5.规定在数量限制条件下实施行政许可方式的依据：</w:t>
      </w:r>
      <w:r>
        <w:rPr>
          <w:rFonts w:hint="eastAsia" w:ascii="仿宋_GB2312" w:hAnsi="仿宋_GB2312" w:eastAsia="仿宋_GB2312" w:cs="仿宋_GB2312"/>
          <w:color w:val="auto"/>
          <w:sz w:val="32"/>
          <w:szCs w:val="32"/>
          <w:highlight w:val="none"/>
        </w:rPr>
        <w:t>无</w:t>
      </w:r>
    </w:p>
    <w:p w14:paraId="7A8867EF">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十二、</w:t>
      </w:r>
      <w:r>
        <w:rPr>
          <w:rFonts w:hint="eastAsia" w:ascii="黑体" w:hAnsi="黑体" w:eastAsia="黑体" w:cs="黑体"/>
          <w:color w:val="auto"/>
          <w:sz w:val="32"/>
          <w:szCs w:val="32"/>
          <w:highlight w:val="none"/>
        </w:rPr>
        <w:t>行政许可后年检</w:t>
      </w:r>
    </w:p>
    <w:p w14:paraId="65352D1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1.有无年检要求：</w:t>
      </w:r>
      <w:r>
        <w:rPr>
          <w:rFonts w:hint="eastAsia" w:ascii="仿宋_GB2312" w:hAnsi="仿宋_GB2312" w:eastAsia="仿宋_GB2312" w:cs="仿宋_GB2312"/>
          <w:color w:val="auto"/>
          <w:sz w:val="32"/>
          <w:szCs w:val="32"/>
          <w:highlight w:val="none"/>
        </w:rPr>
        <w:t>无</w:t>
      </w:r>
    </w:p>
    <w:p w14:paraId="021A4D47">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2.设定年检要求的依据：</w:t>
      </w:r>
      <w:r>
        <w:rPr>
          <w:rFonts w:hint="eastAsia" w:ascii="仿宋_GB2312" w:hAnsi="仿宋_GB2312" w:eastAsia="仿宋_GB2312" w:cs="仿宋_GB2312"/>
          <w:color w:val="auto"/>
          <w:sz w:val="32"/>
          <w:szCs w:val="32"/>
          <w:highlight w:val="none"/>
        </w:rPr>
        <w:t>无</w:t>
      </w:r>
    </w:p>
    <w:p w14:paraId="79459C4C">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3.年检周期：</w:t>
      </w:r>
      <w:r>
        <w:rPr>
          <w:rFonts w:hint="eastAsia" w:ascii="仿宋_GB2312" w:hAnsi="仿宋_GB2312" w:eastAsia="仿宋_GB2312" w:cs="仿宋_GB2312"/>
          <w:color w:val="auto"/>
          <w:sz w:val="32"/>
          <w:szCs w:val="32"/>
          <w:highlight w:val="none"/>
        </w:rPr>
        <w:t>无</w:t>
      </w:r>
    </w:p>
    <w:p w14:paraId="3E120814">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4.年检是否要求报送材料：</w:t>
      </w:r>
      <w:r>
        <w:rPr>
          <w:rFonts w:hint="eastAsia" w:ascii="仿宋_GB2312" w:hAnsi="仿宋_GB2312" w:eastAsia="仿宋_GB2312" w:cs="仿宋_GB2312"/>
          <w:color w:val="auto"/>
          <w:sz w:val="32"/>
          <w:szCs w:val="32"/>
          <w:highlight w:val="none"/>
        </w:rPr>
        <w:t>无</w:t>
      </w:r>
    </w:p>
    <w:p w14:paraId="575FEC9D">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5.年检报送材料名称：</w:t>
      </w:r>
      <w:r>
        <w:rPr>
          <w:rFonts w:hint="eastAsia" w:ascii="仿宋_GB2312" w:hAnsi="仿宋_GB2312" w:eastAsia="仿宋_GB2312" w:cs="仿宋_GB2312"/>
          <w:color w:val="auto"/>
          <w:sz w:val="32"/>
          <w:szCs w:val="32"/>
          <w:highlight w:val="none"/>
        </w:rPr>
        <w:t>无</w:t>
      </w:r>
    </w:p>
    <w:p w14:paraId="20B10B4D">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6.年检是否收费：</w:t>
      </w:r>
      <w:r>
        <w:rPr>
          <w:rFonts w:hint="eastAsia" w:ascii="仿宋_GB2312" w:hAnsi="仿宋_GB2312" w:eastAsia="仿宋_GB2312" w:cs="仿宋_GB2312"/>
          <w:color w:val="auto"/>
          <w:sz w:val="32"/>
          <w:szCs w:val="32"/>
          <w:highlight w:val="none"/>
        </w:rPr>
        <w:t>无</w:t>
      </w:r>
    </w:p>
    <w:p w14:paraId="229FA99E">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7.年检收费项目的名称、年检收费项目的标准、设定年检收费项目的依据、规定年检项目收费标准的依据：</w:t>
      </w:r>
      <w:r>
        <w:rPr>
          <w:rFonts w:hint="eastAsia" w:ascii="仿宋_GB2312" w:hAnsi="仿宋_GB2312" w:eastAsia="仿宋_GB2312" w:cs="仿宋_GB2312"/>
          <w:color w:val="auto"/>
          <w:sz w:val="32"/>
          <w:szCs w:val="32"/>
          <w:highlight w:val="none"/>
        </w:rPr>
        <w:t>无</w:t>
      </w:r>
    </w:p>
    <w:p w14:paraId="70020969">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8.通过年检的证明或者标志：</w:t>
      </w:r>
      <w:r>
        <w:rPr>
          <w:rFonts w:hint="eastAsia" w:ascii="仿宋_GB2312" w:hAnsi="仿宋_GB2312" w:eastAsia="仿宋_GB2312" w:cs="仿宋_GB2312"/>
          <w:color w:val="auto"/>
          <w:sz w:val="32"/>
          <w:szCs w:val="32"/>
          <w:highlight w:val="none"/>
        </w:rPr>
        <w:t>无</w:t>
      </w:r>
    </w:p>
    <w:p w14:paraId="2E73E84C">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十三、</w:t>
      </w:r>
      <w:r>
        <w:rPr>
          <w:rFonts w:hint="eastAsia" w:ascii="黑体" w:hAnsi="黑体" w:eastAsia="黑体" w:cs="黑体"/>
          <w:color w:val="auto"/>
          <w:sz w:val="32"/>
          <w:szCs w:val="32"/>
          <w:highlight w:val="none"/>
        </w:rPr>
        <w:t>行政许可后年报</w:t>
      </w:r>
    </w:p>
    <w:p w14:paraId="11E8833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1.有无年报要求：</w:t>
      </w:r>
      <w:r>
        <w:rPr>
          <w:rFonts w:hint="eastAsia" w:ascii="仿宋_GB2312" w:hAnsi="仿宋_GB2312" w:eastAsia="仿宋_GB2312" w:cs="仿宋_GB2312"/>
          <w:color w:val="auto"/>
          <w:sz w:val="32"/>
          <w:szCs w:val="32"/>
          <w:highlight w:val="none"/>
        </w:rPr>
        <w:t>无</w:t>
      </w:r>
    </w:p>
    <w:p w14:paraId="74F91963">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2.年报报送材料名称：</w:t>
      </w:r>
      <w:r>
        <w:rPr>
          <w:rFonts w:hint="eastAsia" w:ascii="仿宋_GB2312" w:hAnsi="仿宋_GB2312" w:eastAsia="仿宋_GB2312" w:cs="仿宋_GB2312"/>
          <w:color w:val="auto"/>
          <w:sz w:val="32"/>
          <w:szCs w:val="32"/>
          <w:highlight w:val="none"/>
        </w:rPr>
        <w:t>无</w:t>
      </w:r>
    </w:p>
    <w:p w14:paraId="2E24A176">
      <w:pPr>
        <w:spacing w:line="600" w:lineRule="exact"/>
        <w:ind w:firstLine="643"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3.设定年报要求的依据：</w:t>
      </w:r>
      <w:r>
        <w:rPr>
          <w:rFonts w:hint="eastAsia" w:ascii="仿宋_GB2312" w:hAnsi="仿宋_GB2312" w:eastAsia="仿宋_GB2312" w:cs="仿宋_GB2312"/>
          <w:color w:val="auto"/>
          <w:sz w:val="32"/>
          <w:szCs w:val="32"/>
          <w:highlight w:val="none"/>
        </w:rPr>
        <w:t>无</w:t>
      </w:r>
    </w:p>
    <w:p w14:paraId="74EF0436">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4.年报周期：</w:t>
      </w:r>
      <w:r>
        <w:rPr>
          <w:rFonts w:hint="eastAsia" w:ascii="仿宋_GB2312" w:hAnsi="仿宋_GB2312" w:eastAsia="仿宋_GB2312" w:cs="仿宋_GB2312"/>
          <w:color w:val="auto"/>
          <w:sz w:val="32"/>
          <w:szCs w:val="32"/>
          <w:highlight w:val="none"/>
        </w:rPr>
        <w:t>无</w:t>
      </w:r>
    </w:p>
    <w:p w14:paraId="73DEC69F">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十四、</w:t>
      </w:r>
      <w:r>
        <w:rPr>
          <w:rFonts w:hint="eastAsia" w:ascii="黑体" w:hAnsi="黑体" w:eastAsia="黑体" w:cs="黑体"/>
          <w:color w:val="auto"/>
          <w:sz w:val="32"/>
          <w:szCs w:val="32"/>
          <w:highlight w:val="none"/>
        </w:rPr>
        <w:t>监管主体</w:t>
      </w:r>
    </w:p>
    <w:p w14:paraId="20BECC41">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县级自然资源主管部门会同林草主管部门</w:t>
      </w:r>
      <w:r>
        <w:rPr>
          <w:rFonts w:hint="eastAsia" w:ascii="仿宋_GB2312" w:hAnsi="仿宋_GB2312" w:eastAsia="仿宋_GB2312" w:cs="仿宋_GB2312"/>
          <w:color w:val="auto"/>
          <w:sz w:val="32"/>
          <w:szCs w:val="32"/>
          <w:highlight w:val="none"/>
          <w:lang w:eastAsia="zh-CN"/>
        </w:rPr>
        <w:t>。</w:t>
      </w:r>
    </w:p>
    <w:p w14:paraId="40221070">
      <w:pPr>
        <w:numPr>
          <w:ilvl w:val="0"/>
          <w:numId w:val="0"/>
        </w:numPr>
        <w:spacing w:line="600" w:lineRule="exact"/>
        <w:ind w:firstLine="640" w:firstLineChars="200"/>
        <w:outlineLvl w:val="1"/>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十五、</w:t>
      </w:r>
      <w:r>
        <w:rPr>
          <w:rFonts w:hint="eastAsia" w:ascii="黑体" w:hAnsi="黑体" w:eastAsia="黑体" w:cs="黑体"/>
          <w:color w:val="auto"/>
          <w:sz w:val="32"/>
          <w:szCs w:val="32"/>
          <w:highlight w:val="none"/>
        </w:rPr>
        <w:t>备注</w:t>
      </w:r>
    </w:p>
    <w:p w14:paraId="1180F9F9">
      <w:pPr>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许可决定应抄送同级林草主管部门。</w:t>
      </w:r>
    </w:p>
    <w:p w14:paraId="783023BB">
      <w:pPr>
        <w:adjustRightInd w:val="0"/>
        <w:snapToGrid w:val="0"/>
        <w:spacing w:line="600" w:lineRule="exact"/>
        <w:outlineLvl w:val="1"/>
        <w:rPr>
          <w:rFonts w:hint="eastAsia" w:ascii="黑体" w:hAnsi="黑体" w:eastAsia="黑体" w:cs="黑体"/>
          <w:sz w:val="32"/>
          <w:szCs w:val="32"/>
          <w:lang w:val="en-US" w:eastAsia="zh-CN"/>
        </w:rPr>
      </w:pPr>
    </w:p>
    <w:p w14:paraId="76B1CDC3">
      <w:pPr>
        <w:adjustRightInd w:val="0"/>
        <w:snapToGrid w:val="0"/>
        <w:spacing w:line="600" w:lineRule="exact"/>
        <w:outlineLvl w:val="1"/>
        <w:rPr>
          <w:rFonts w:hint="eastAsia" w:ascii="黑体" w:hAnsi="黑体" w:eastAsia="黑体" w:cs="黑体"/>
          <w:sz w:val="32"/>
          <w:szCs w:val="32"/>
          <w:lang w:val="en-US" w:eastAsia="zh-CN"/>
        </w:rPr>
      </w:pPr>
    </w:p>
    <w:p w14:paraId="7217BCC6">
      <w:pPr>
        <w:pStyle w:val="2"/>
        <w:rPr>
          <w:rFonts w:hint="eastAsia"/>
          <w:lang w:val="en-US" w:eastAsia="zh-CN"/>
        </w:rPr>
      </w:pPr>
    </w:p>
    <w:p w14:paraId="057280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建设工程、临时建设工程规划许可</w:t>
      </w:r>
    </w:p>
    <w:p w14:paraId="46C6B3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事项实施规范</w:t>
      </w:r>
    </w:p>
    <w:p w14:paraId="3277B0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4BF6702C">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14:paraId="46DCE1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14:paraId="3C658B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建设工程、临时建设工程规划许可</w:t>
      </w:r>
    </w:p>
    <w:p w14:paraId="68DF5B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14:paraId="2071397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县级自然资源规划部门</w:t>
      </w:r>
    </w:p>
    <w:p w14:paraId="3851ED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14:paraId="2D9B1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县自然资源部门</w:t>
      </w:r>
    </w:p>
    <w:p w14:paraId="0CF5FF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14:paraId="46F0C6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1.《中华人民共和国城乡规划法》</w:t>
      </w:r>
    </w:p>
    <w:p w14:paraId="4D4D03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14:paraId="1F8FC2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1.建设工程规划许可（县级权限）</w:t>
      </w:r>
    </w:p>
    <w:p w14:paraId="55778A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2.临时建设工程规划许可（县级权限）</w:t>
      </w:r>
    </w:p>
    <w:p w14:paraId="27EAA1C3"/>
    <w:p w14:paraId="46517DD7">
      <w:pPr>
        <w:adjustRightInd w:val="0"/>
        <w:snapToGrid w:val="0"/>
        <w:spacing w:line="600" w:lineRule="exact"/>
        <w:outlineLvl w:val="1"/>
        <w:rPr>
          <w:rFonts w:hint="eastAsia" w:ascii="黑体" w:hAnsi="黑体" w:eastAsia="黑体" w:cs="黑体"/>
          <w:sz w:val="32"/>
          <w:szCs w:val="32"/>
          <w:lang w:val="en-US" w:eastAsia="zh-CN"/>
        </w:rPr>
      </w:pPr>
    </w:p>
    <w:p w14:paraId="13326A01">
      <w:pPr>
        <w:adjustRightInd w:val="0"/>
        <w:snapToGrid w:val="0"/>
        <w:spacing w:line="600" w:lineRule="exact"/>
        <w:outlineLvl w:val="1"/>
        <w:rPr>
          <w:rFonts w:hint="eastAsia" w:ascii="黑体" w:hAnsi="黑体" w:eastAsia="黑体" w:cs="黑体"/>
          <w:sz w:val="32"/>
          <w:szCs w:val="32"/>
          <w:lang w:val="en-US" w:eastAsia="zh-CN"/>
        </w:rPr>
      </w:pPr>
    </w:p>
    <w:p w14:paraId="23BA75F1">
      <w:pPr>
        <w:adjustRightInd w:val="0"/>
        <w:snapToGrid w:val="0"/>
        <w:spacing w:line="600" w:lineRule="exact"/>
        <w:outlineLvl w:val="1"/>
        <w:rPr>
          <w:rFonts w:hint="eastAsia" w:ascii="黑体" w:hAnsi="黑体" w:eastAsia="黑体" w:cs="黑体"/>
          <w:sz w:val="32"/>
          <w:szCs w:val="32"/>
          <w:lang w:val="en-US" w:eastAsia="zh-CN"/>
        </w:rPr>
      </w:pPr>
    </w:p>
    <w:p w14:paraId="7340A882">
      <w:pPr>
        <w:adjustRightInd w:val="0"/>
        <w:snapToGrid w:val="0"/>
        <w:spacing w:line="600" w:lineRule="exact"/>
        <w:outlineLvl w:val="1"/>
        <w:rPr>
          <w:rFonts w:hint="eastAsia" w:ascii="黑体" w:hAnsi="黑体" w:eastAsia="黑体" w:cs="黑体"/>
          <w:sz w:val="32"/>
          <w:szCs w:val="32"/>
          <w:lang w:val="en-US" w:eastAsia="zh-CN"/>
        </w:rPr>
      </w:pPr>
    </w:p>
    <w:p w14:paraId="36A7E691">
      <w:pPr>
        <w:adjustRightInd w:val="0"/>
        <w:snapToGrid w:val="0"/>
        <w:spacing w:line="600" w:lineRule="exact"/>
        <w:outlineLvl w:val="1"/>
        <w:rPr>
          <w:rFonts w:hint="eastAsia" w:ascii="黑体" w:hAnsi="黑体" w:eastAsia="黑体" w:cs="黑体"/>
          <w:sz w:val="32"/>
          <w:szCs w:val="32"/>
          <w:lang w:val="en-US" w:eastAsia="zh-CN"/>
        </w:rPr>
      </w:pPr>
    </w:p>
    <w:p w14:paraId="225CF5A9">
      <w:pPr>
        <w:adjustRightInd w:val="0"/>
        <w:snapToGrid w:val="0"/>
        <w:spacing w:line="600" w:lineRule="exact"/>
        <w:outlineLvl w:val="1"/>
        <w:rPr>
          <w:rFonts w:hint="eastAsia" w:ascii="黑体" w:hAnsi="黑体" w:eastAsia="黑体" w:cs="黑体"/>
          <w:sz w:val="32"/>
          <w:szCs w:val="32"/>
          <w:lang w:val="en-US" w:eastAsia="zh-CN"/>
        </w:rPr>
      </w:pPr>
    </w:p>
    <w:p w14:paraId="2F2802DD">
      <w:pPr>
        <w:adjustRightInd w:val="0"/>
        <w:snapToGrid w:val="0"/>
        <w:spacing w:line="600" w:lineRule="exact"/>
        <w:outlineLvl w:val="1"/>
        <w:rPr>
          <w:rFonts w:hint="eastAsia" w:ascii="黑体" w:hAnsi="黑体" w:eastAsia="黑体" w:cs="黑体"/>
          <w:sz w:val="32"/>
          <w:szCs w:val="32"/>
          <w:lang w:val="en-US" w:eastAsia="zh-CN"/>
        </w:rPr>
      </w:pPr>
    </w:p>
    <w:p w14:paraId="53C6F6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建设工程规划许可（县级权限）</w:t>
      </w:r>
    </w:p>
    <w:p w14:paraId="66CB55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【000115133005】</w:t>
      </w:r>
    </w:p>
    <w:p w14:paraId="6D8361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val="0"/>
          <w:bCs w:val="0"/>
          <w:strike w:val="0"/>
          <w:dstrike w:val="0"/>
          <w:color w:val="auto"/>
          <w:sz w:val="32"/>
          <w:szCs w:val="32"/>
          <w:lang w:val="en-US" w:eastAsia="zh-CN"/>
        </w:rPr>
      </w:pPr>
    </w:p>
    <w:p w14:paraId="126379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256DBA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3BF8CA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建设工程、临时建设工程规划许可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00011513300Y</w:t>
      </w:r>
      <w:r>
        <w:rPr>
          <w:rFonts w:hint="eastAsia" w:ascii="仿宋_GB2312" w:hAnsi="仿宋_GB2312" w:eastAsia="仿宋_GB2312" w:cs="仿宋_GB2312"/>
          <w:strike w:val="0"/>
          <w:dstrike w:val="0"/>
          <w:sz w:val="32"/>
          <w:szCs w:val="32"/>
          <w:lang w:val="en-US" w:eastAsia="zh-CN"/>
        </w:rPr>
        <w:t>】</w:t>
      </w:r>
    </w:p>
    <w:p w14:paraId="48569A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03F421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建设工程规划许可（县级权限）【000115133005】</w:t>
      </w:r>
    </w:p>
    <w:p w14:paraId="286424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5BD9C2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（1）建设工程规划许可办理(00011513300501)</w:t>
      </w:r>
    </w:p>
    <w:p w14:paraId="01502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（2）建设工程规划许可变更(00011513300502)</w:t>
      </w:r>
    </w:p>
    <w:p w14:paraId="1B55E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（3）建设工程规划许可延期(00011513300503)</w:t>
      </w:r>
    </w:p>
    <w:p w14:paraId="7F0139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（4）建设工程规划许可注销(00011513300504)</w:t>
      </w:r>
    </w:p>
    <w:p w14:paraId="18213C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200188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14:paraId="53A6AC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545DFB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464E21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034A61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（1）《中华人民共和国城乡规划法》第四十条</w:t>
      </w:r>
    </w:p>
    <w:p w14:paraId="707B1F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《中华人民共和国城乡规划法》第四十四条</w:t>
      </w:r>
    </w:p>
    <w:p w14:paraId="72E6DE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（3）《中华人民共和国土地管理法》第十八条</w:t>
      </w:r>
    </w:p>
    <w:p w14:paraId="6E5368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长江保护法》第二十条</w:t>
      </w:r>
    </w:p>
    <w:p w14:paraId="1640F1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w:t>
      </w:r>
      <w:r>
        <w:rPr>
          <w:rFonts w:hint="eastAsia" w:ascii="仿宋_GB2312" w:hAnsi="仿宋_GB2312" w:eastAsia="仿宋_GB2312" w:cs="仿宋_GB2312"/>
          <w:b w:val="0"/>
          <w:bCs w:val="0"/>
          <w:strike w:val="0"/>
          <w:dstrike w:val="0"/>
          <w:color w:val="auto"/>
          <w:sz w:val="32"/>
          <w:szCs w:val="32"/>
          <w:lang w:val="en-US" w:eastAsia="zh-CN"/>
        </w:rPr>
        <w:t>黄河保护法》第二十五条</w:t>
      </w:r>
    </w:p>
    <w:p w14:paraId="5AF1F5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594F27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14:paraId="58BF86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544B9A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63C8FD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30AB0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（3）《中华人民共和国城乡规划法》第六十四条</w:t>
      </w:r>
    </w:p>
    <w:p w14:paraId="6F70C5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3AEA3D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08FED0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6FB7E5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7B1A14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14:paraId="757E1AE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2E953A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01E599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无对应政务服务事项</w:t>
      </w:r>
    </w:p>
    <w:p w14:paraId="53E1C7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580345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5A02F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350FAC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1C85B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56B41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2E2BD6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50ECC2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3F1A8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1DD43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14:paraId="52E716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四、行政许可服务对象类型与改革举措</w:t>
      </w:r>
    </w:p>
    <w:p w14:paraId="7F3402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4EFA82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54CF14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6D01A4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052AC8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22393C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7D561D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57733F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27D17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3CEB2C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03B3B1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33C012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698199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6AA98A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14:paraId="2DA12D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4116F4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7592D4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21C82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城市、县人民政府城乡规划主管部门或者省、自治区、直辖市人民政府确定的镇人民政府应当依法将经审定的修建性详细规划、建设工程设计方案的总平面图予以公布。</w:t>
      </w:r>
    </w:p>
    <w:p w14:paraId="5380F3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24406E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6CD9BA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0B48FD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638614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7ECA98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542D25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2E8F84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0DF0AB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3307CE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228F5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（3）审批机构审查。涉及需进行现场勘验、专家评审、听证、委托服务机构开展技术性服务的，按有关规定组织实施；</w:t>
      </w:r>
    </w:p>
    <w:p w14:paraId="011322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09ADBC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1A8767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411557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48916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7A4CE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3E2EE76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4DF0AF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2C4079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ED24A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503E43E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18CBA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DDE20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3AF71C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2AF37D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264E10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409B9B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7BD162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323591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657C03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6C9D3F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2101B9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52C0D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7485A8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7A65B6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建设工程规划许可证</w:t>
      </w:r>
    </w:p>
    <w:p w14:paraId="20A3FE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1年</w:t>
      </w:r>
    </w:p>
    <w:p w14:paraId="4C740C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default" w:ascii="仿宋_GB2312" w:hAnsi="仿宋_GB2312" w:eastAsia="仿宋_GB2312" w:cs="仿宋_GB2312"/>
          <w:b/>
          <w:bCs/>
          <w:strike w:val="0"/>
          <w:dstrike w:val="0"/>
          <w:color w:val="auto"/>
          <w:sz w:val="32"/>
          <w:szCs w:val="32"/>
          <w:lang w:val="en" w:eastAsia="zh-CN"/>
        </w:rPr>
        <w:t>:</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65113C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060AB0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28B9AB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0979F9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3EA526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674D14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370156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1C9421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76971B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5C6702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138C7C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146624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64220C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087E90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17133E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5E6E96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74FB3F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5729A9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66EBD5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76BAE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2E075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57A649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4D2384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7E930A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770DF9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5587EB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644923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59A039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十四、监管主体</w:t>
      </w:r>
    </w:p>
    <w:p w14:paraId="51F30E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2751DC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十五、备注</w:t>
      </w:r>
    </w:p>
    <w:p w14:paraId="6DFF04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1.地方自然资源主管部门自行制定完善规划核实、放线验线等管理规程。</w:t>
      </w:r>
    </w:p>
    <w:p w14:paraId="4CC594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支持地方在已有探索成果基础上，巩固深化用地审批与规划许可融合管理成果。深化“带方案出让”土地制度，合理确定适用项目类型，在取得土地使用权后，可直接核发建设工程规划许可证；对于符合条件的建设项目，可“一次申请、合并办理”建设用地规划许可证和建设工程规划许可证；推行告知承诺制，通过“事前承诺、事后监管”，进一步提升审批效率；可结合地方管理实际制定免于许可或豁免许可清单。</w:t>
      </w:r>
    </w:p>
    <w:p w14:paraId="6CA1A9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14:paraId="221B50B0"/>
    <w:p w14:paraId="65B4D23E">
      <w:pPr>
        <w:adjustRightInd w:val="0"/>
        <w:snapToGrid w:val="0"/>
        <w:spacing w:line="600" w:lineRule="exact"/>
        <w:outlineLvl w:val="1"/>
        <w:rPr>
          <w:rFonts w:hint="eastAsia" w:ascii="黑体" w:hAnsi="黑体" w:eastAsia="黑体" w:cs="黑体"/>
          <w:sz w:val="32"/>
          <w:szCs w:val="32"/>
          <w:lang w:val="en-US" w:eastAsia="zh-CN"/>
        </w:rPr>
      </w:pPr>
    </w:p>
    <w:p w14:paraId="20928718">
      <w:pPr>
        <w:adjustRightInd w:val="0"/>
        <w:snapToGrid w:val="0"/>
        <w:spacing w:line="600" w:lineRule="exact"/>
        <w:outlineLvl w:val="1"/>
        <w:rPr>
          <w:rFonts w:hint="eastAsia" w:ascii="黑体" w:hAnsi="黑体" w:eastAsia="黑体" w:cs="黑体"/>
          <w:sz w:val="32"/>
          <w:szCs w:val="32"/>
          <w:lang w:val="en-US" w:eastAsia="zh-CN"/>
        </w:rPr>
      </w:pPr>
    </w:p>
    <w:p w14:paraId="516F8AE6">
      <w:pPr>
        <w:adjustRightInd w:val="0"/>
        <w:snapToGrid w:val="0"/>
        <w:spacing w:line="600" w:lineRule="exact"/>
        <w:outlineLvl w:val="1"/>
        <w:rPr>
          <w:rFonts w:hint="eastAsia" w:ascii="黑体" w:hAnsi="黑体" w:eastAsia="黑体" w:cs="黑体"/>
          <w:sz w:val="32"/>
          <w:szCs w:val="32"/>
          <w:lang w:val="en-US" w:eastAsia="zh-CN"/>
        </w:rPr>
      </w:pPr>
    </w:p>
    <w:p w14:paraId="131013AC">
      <w:pPr>
        <w:adjustRightInd w:val="0"/>
        <w:snapToGrid w:val="0"/>
        <w:spacing w:line="600" w:lineRule="exact"/>
        <w:outlineLvl w:val="1"/>
        <w:rPr>
          <w:rFonts w:hint="eastAsia" w:ascii="黑体" w:hAnsi="黑体" w:eastAsia="黑体" w:cs="黑体"/>
          <w:sz w:val="32"/>
          <w:szCs w:val="32"/>
          <w:lang w:val="en-US" w:eastAsia="zh-CN"/>
        </w:rPr>
      </w:pPr>
    </w:p>
    <w:p w14:paraId="257F963C">
      <w:pPr>
        <w:adjustRightInd w:val="0"/>
        <w:snapToGrid w:val="0"/>
        <w:spacing w:line="600" w:lineRule="exact"/>
        <w:outlineLvl w:val="1"/>
        <w:rPr>
          <w:rFonts w:hint="eastAsia" w:ascii="黑体" w:hAnsi="黑体" w:eastAsia="黑体" w:cs="黑体"/>
          <w:sz w:val="32"/>
          <w:szCs w:val="32"/>
          <w:lang w:val="en-US" w:eastAsia="zh-CN"/>
        </w:rPr>
      </w:pPr>
    </w:p>
    <w:p w14:paraId="7F72B154">
      <w:pPr>
        <w:adjustRightInd w:val="0"/>
        <w:snapToGrid w:val="0"/>
        <w:spacing w:line="600" w:lineRule="exact"/>
        <w:outlineLvl w:val="1"/>
        <w:rPr>
          <w:rFonts w:hint="eastAsia" w:ascii="黑体" w:hAnsi="黑体" w:eastAsia="黑体" w:cs="黑体"/>
          <w:sz w:val="32"/>
          <w:szCs w:val="32"/>
          <w:lang w:val="en-US" w:eastAsia="zh-CN"/>
        </w:rPr>
      </w:pPr>
    </w:p>
    <w:p w14:paraId="546A8C20">
      <w:pPr>
        <w:adjustRightInd w:val="0"/>
        <w:snapToGrid w:val="0"/>
        <w:spacing w:line="600" w:lineRule="exact"/>
        <w:outlineLvl w:val="1"/>
        <w:rPr>
          <w:rFonts w:hint="eastAsia" w:ascii="黑体" w:hAnsi="黑体" w:eastAsia="黑体" w:cs="黑体"/>
          <w:sz w:val="32"/>
          <w:szCs w:val="32"/>
          <w:lang w:val="en-US" w:eastAsia="zh-CN"/>
        </w:rPr>
      </w:pPr>
    </w:p>
    <w:p w14:paraId="3C6FFB1B">
      <w:pPr>
        <w:adjustRightInd w:val="0"/>
        <w:snapToGrid w:val="0"/>
        <w:spacing w:line="600" w:lineRule="exact"/>
        <w:outlineLvl w:val="1"/>
        <w:rPr>
          <w:rFonts w:hint="eastAsia" w:ascii="黑体" w:hAnsi="黑体" w:eastAsia="黑体" w:cs="黑体"/>
          <w:sz w:val="32"/>
          <w:szCs w:val="32"/>
          <w:lang w:val="en-US" w:eastAsia="zh-CN"/>
        </w:rPr>
      </w:pPr>
    </w:p>
    <w:p w14:paraId="776EC4A7">
      <w:pPr>
        <w:adjustRightInd w:val="0"/>
        <w:snapToGrid w:val="0"/>
        <w:spacing w:line="600" w:lineRule="exact"/>
        <w:outlineLvl w:val="1"/>
        <w:rPr>
          <w:rFonts w:hint="eastAsia" w:ascii="黑体" w:hAnsi="黑体" w:eastAsia="黑体" w:cs="黑体"/>
          <w:sz w:val="32"/>
          <w:szCs w:val="32"/>
          <w:lang w:val="en-US" w:eastAsia="zh-CN"/>
        </w:rPr>
      </w:pPr>
    </w:p>
    <w:p w14:paraId="47A4B823">
      <w:pPr>
        <w:adjustRightInd w:val="0"/>
        <w:snapToGrid w:val="0"/>
        <w:spacing w:line="600" w:lineRule="exact"/>
        <w:outlineLvl w:val="1"/>
        <w:rPr>
          <w:rFonts w:hint="eastAsia" w:ascii="黑体" w:hAnsi="黑体" w:eastAsia="黑体" w:cs="黑体"/>
          <w:sz w:val="32"/>
          <w:szCs w:val="32"/>
          <w:lang w:val="en-US" w:eastAsia="zh-CN"/>
        </w:rPr>
      </w:pPr>
    </w:p>
    <w:p w14:paraId="48C14CA5">
      <w:pPr>
        <w:adjustRightInd w:val="0"/>
        <w:snapToGrid w:val="0"/>
        <w:spacing w:line="600" w:lineRule="exact"/>
        <w:outlineLvl w:val="1"/>
        <w:rPr>
          <w:rFonts w:hint="eastAsia" w:ascii="黑体" w:hAnsi="黑体" w:eastAsia="黑体" w:cs="黑体"/>
          <w:sz w:val="32"/>
          <w:szCs w:val="32"/>
          <w:lang w:val="en-US" w:eastAsia="zh-CN"/>
        </w:rPr>
      </w:pPr>
    </w:p>
    <w:p w14:paraId="31574149">
      <w:pPr>
        <w:adjustRightInd w:val="0"/>
        <w:snapToGrid w:val="0"/>
        <w:spacing w:line="600" w:lineRule="exact"/>
        <w:outlineLvl w:val="1"/>
        <w:rPr>
          <w:rFonts w:hint="eastAsia" w:ascii="黑体" w:hAnsi="黑体" w:eastAsia="黑体" w:cs="黑体"/>
          <w:sz w:val="32"/>
          <w:szCs w:val="32"/>
          <w:lang w:val="en-US" w:eastAsia="zh-CN"/>
        </w:rPr>
      </w:pPr>
    </w:p>
    <w:p w14:paraId="6372AC87">
      <w:pPr>
        <w:adjustRightInd w:val="0"/>
        <w:snapToGrid w:val="0"/>
        <w:spacing w:line="600" w:lineRule="exact"/>
        <w:outlineLvl w:val="1"/>
        <w:rPr>
          <w:rFonts w:hint="eastAsia" w:ascii="黑体" w:hAnsi="黑体" w:eastAsia="黑体" w:cs="黑体"/>
          <w:sz w:val="32"/>
          <w:szCs w:val="32"/>
          <w:lang w:val="en-US" w:eastAsia="zh-CN"/>
        </w:rPr>
      </w:pPr>
    </w:p>
    <w:p w14:paraId="1AE8A3BB">
      <w:pPr>
        <w:adjustRightInd w:val="0"/>
        <w:snapToGrid w:val="0"/>
        <w:spacing w:line="600" w:lineRule="exact"/>
        <w:outlineLvl w:val="1"/>
        <w:rPr>
          <w:rFonts w:hint="eastAsia" w:ascii="黑体" w:hAnsi="黑体" w:eastAsia="黑体" w:cs="黑体"/>
          <w:sz w:val="32"/>
          <w:szCs w:val="32"/>
          <w:lang w:val="en-US" w:eastAsia="zh-CN"/>
        </w:rPr>
      </w:pPr>
    </w:p>
    <w:p w14:paraId="610C37F9">
      <w:pPr>
        <w:adjustRightInd w:val="0"/>
        <w:snapToGrid w:val="0"/>
        <w:spacing w:line="600" w:lineRule="exact"/>
        <w:outlineLvl w:val="1"/>
        <w:rPr>
          <w:rFonts w:hint="eastAsia" w:ascii="黑体" w:hAnsi="黑体" w:eastAsia="黑体" w:cs="黑体"/>
          <w:sz w:val="32"/>
          <w:szCs w:val="32"/>
          <w:lang w:val="en-US" w:eastAsia="zh-CN"/>
        </w:rPr>
      </w:pPr>
    </w:p>
    <w:p w14:paraId="549D4D6D">
      <w:pPr>
        <w:adjustRightInd w:val="0"/>
        <w:snapToGrid w:val="0"/>
        <w:spacing w:line="600" w:lineRule="exact"/>
        <w:outlineLvl w:val="1"/>
        <w:rPr>
          <w:rFonts w:hint="eastAsia" w:ascii="黑体" w:hAnsi="黑体" w:eastAsia="黑体" w:cs="黑体"/>
          <w:sz w:val="32"/>
          <w:szCs w:val="32"/>
          <w:lang w:val="en-US" w:eastAsia="zh-CN"/>
        </w:rPr>
      </w:pPr>
    </w:p>
    <w:p w14:paraId="6E2F4723">
      <w:pPr>
        <w:adjustRightInd w:val="0"/>
        <w:snapToGrid w:val="0"/>
        <w:spacing w:line="600" w:lineRule="exact"/>
        <w:outlineLvl w:val="1"/>
        <w:rPr>
          <w:rFonts w:hint="eastAsia" w:ascii="黑体" w:hAnsi="黑体" w:eastAsia="黑体" w:cs="黑体"/>
          <w:sz w:val="32"/>
          <w:szCs w:val="32"/>
          <w:lang w:val="en-US" w:eastAsia="zh-CN"/>
        </w:rPr>
      </w:pPr>
    </w:p>
    <w:p w14:paraId="662593AC">
      <w:pPr>
        <w:adjustRightInd w:val="0"/>
        <w:snapToGrid w:val="0"/>
        <w:spacing w:line="600" w:lineRule="exact"/>
        <w:outlineLvl w:val="1"/>
        <w:rPr>
          <w:rFonts w:hint="eastAsia" w:ascii="黑体" w:hAnsi="黑体" w:eastAsia="黑体" w:cs="黑体"/>
          <w:sz w:val="32"/>
          <w:szCs w:val="32"/>
          <w:lang w:val="en-US" w:eastAsia="zh-CN"/>
        </w:rPr>
      </w:pPr>
    </w:p>
    <w:p w14:paraId="54A6F248">
      <w:pPr>
        <w:spacing w:line="600" w:lineRule="exact"/>
        <w:ind w:firstLine="640" w:firstLineChars="200"/>
        <w:rPr>
          <w:rFonts w:hint="eastAsia" w:ascii="仿宋_GB2312" w:hAnsi="仿宋_GB2312" w:eastAsia="仿宋_GB2312" w:cs="仿宋_GB2312"/>
          <w:sz w:val="32"/>
          <w:szCs w:val="32"/>
        </w:rPr>
      </w:pPr>
    </w:p>
    <w:p w14:paraId="165F6480">
      <w:pPr>
        <w:spacing w:line="60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建设工程规划许可办理</w:t>
      </w:r>
    </w:p>
    <w:p w14:paraId="67D78D07">
      <w:pPr>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【00011513300501】</w:t>
      </w:r>
    </w:p>
    <w:p w14:paraId="5824CAC9">
      <w:pPr>
        <w:spacing w:line="600" w:lineRule="exact"/>
        <w:ind w:firstLine="640" w:firstLineChars="200"/>
        <w:rPr>
          <w:rFonts w:hint="eastAsia" w:ascii="仿宋_GB2312" w:hAnsi="仿宋_GB2312" w:eastAsia="仿宋_GB2312" w:cs="仿宋_GB2312"/>
          <w:sz w:val="32"/>
          <w:szCs w:val="32"/>
        </w:rPr>
      </w:pPr>
    </w:p>
    <w:p w14:paraId="0BF4F03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08B6179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712BF43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14:paraId="773292A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690863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建设工程规划许可（县级权限）【000115133005】</w:t>
      </w:r>
    </w:p>
    <w:p w14:paraId="5F030C6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3839E23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建设工程规划许可办理(00011513300501)</w:t>
      </w:r>
    </w:p>
    <w:p w14:paraId="2B1902BF">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30494F2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5FCA2B20">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3DB443D1">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14:paraId="3129793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4EE0688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50243B6C">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3E8D25C8">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14:paraId="3D1D7A1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14:paraId="4084DAFF">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0A7FED2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14:paraId="49531D6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0A61F1C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5C7C4CD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064657E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（3）《中华人民共和国城乡规划法》第六十四条</w:t>
      </w:r>
    </w:p>
    <w:p w14:paraId="24C19027">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5DEE023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282DE42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6A4BC24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2679007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67F3D4E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1299AB7D">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500E39A4">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14:paraId="04A3553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0CD9F8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4A2B42C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314000C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2DFE60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45894C2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2AEDA49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796F0F1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6C52CF7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6D09CDD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71FC637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21BC9F3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69F2D30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2D0EB40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1809D64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35DC637A">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4736698B">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4978E30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56ACD3B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675860F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1627195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34C7CDC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2441709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4E9E69C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14:paraId="71A71F9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792CCF9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2136141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499E9DB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6DA398B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5B862B5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58928DA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741E2F4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6CACC70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697CE96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0733228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1B6B62D0">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49C912C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43DA849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52FC101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14:paraId="026CA4C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18539C7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600B4DA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01B28AD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1850412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1443657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788080D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457B8BF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2EBF818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782E518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70F5DC9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4E3F336A">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1CEA6AF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73B3DA0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00706AB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4B5C293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045CCA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0E4BAC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028791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6692F68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188B771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6234010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3399A38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2826E82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3ACFAA1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14:paraId="1E2DBCA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14:paraId="290FBFC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64C8A82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123C65E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197F7DF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63C9D21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03BB1E1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00BD247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8FE091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4FB3669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1141A79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08A1B91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0298980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120DA49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61380D6D">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2C09637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490646F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3C23476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49C97A5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789E467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05AA804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24309A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1EB79B4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3ECE6B9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D21F560">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48DB008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5244C1F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0AC7FA43">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7A905F7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44F9604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7B8F42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63BD58C3">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5934CA3E">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7352B7AA">
      <w:pPr>
        <w:adjustRightInd w:val="0"/>
        <w:snapToGrid w:val="0"/>
        <w:spacing w:line="600" w:lineRule="exact"/>
        <w:outlineLvl w:val="1"/>
        <w:rPr>
          <w:rFonts w:hint="eastAsia" w:ascii="黑体" w:hAnsi="黑体" w:eastAsia="黑体" w:cs="黑体"/>
          <w:sz w:val="32"/>
          <w:szCs w:val="32"/>
          <w:lang w:val="en-US" w:eastAsia="zh-CN"/>
        </w:rPr>
      </w:pPr>
    </w:p>
    <w:p w14:paraId="13688BF5">
      <w:pPr>
        <w:adjustRightInd w:val="0"/>
        <w:snapToGrid w:val="0"/>
        <w:spacing w:line="600" w:lineRule="exact"/>
        <w:outlineLvl w:val="1"/>
        <w:rPr>
          <w:rFonts w:hint="eastAsia" w:ascii="黑体" w:hAnsi="黑体" w:eastAsia="黑体" w:cs="黑体"/>
          <w:sz w:val="32"/>
          <w:szCs w:val="32"/>
          <w:lang w:val="en-US" w:eastAsia="zh-CN"/>
        </w:rPr>
      </w:pPr>
    </w:p>
    <w:p w14:paraId="650EBF9A">
      <w:pPr>
        <w:adjustRightInd w:val="0"/>
        <w:snapToGrid w:val="0"/>
        <w:spacing w:line="600" w:lineRule="exact"/>
        <w:outlineLvl w:val="1"/>
        <w:rPr>
          <w:rFonts w:hint="eastAsia" w:ascii="黑体" w:hAnsi="黑体" w:eastAsia="黑体" w:cs="黑体"/>
          <w:sz w:val="32"/>
          <w:szCs w:val="32"/>
          <w:lang w:val="en-US" w:eastAsia="zh-CN"/>
        </w:rPr>
      </w:pPr>
    </w:p>
    <w:p w14:paraId="4588DA64">
      <w:pPr>
        <w:adjustRightInd w:val="0"/>
        <w:snapToGrid w:val="0"/>
        <w:spacing w:line="600" w:lineRule="exact"/>
        <w:outlineLvl w:val="1"/>
        <w:rPr>
          <w:rFonts w:hint="eastAsia" w:ascii="黑体" w:hAnsi="黑体" w:eastAsia="黑体" w:cs="黑体"/>
          <w:sz w:val="32"/>
          <w:szCs w:val="32"/>
          <w:lang w:val="en-US" w:eastAsia="zh-CN"/>
        </w:rPr>
      </w:pPr>
    </w:p>
    <w:p w14:paraId="68B7A7CA">
      <w:pPr>
        <w:adjustRightInd w:val="0"/>
        <w:snapToGrid w:val="0"/>
        <w:spacing w:line="600" w:lineRule="exact"/>
        <w:outlineLvl w:val="1"/>
        <w:rPr>
          <w:rFonts w:hint="eastAsia" w:ascii="黑体" w:hAnsi="黑体" w:eastAsia="黑体" w:cs="黑体"/>
          <w:sz w:val="32"/>
          <w:szCs w:val="32"/>
          <w:lang w:val="en-US" w:eastAsia="zh-CN"/>
        </w:rPr>
      </w:pPr>
    </w:p>
    <w:p w14:paraId="1B9378AB">
      <w:pPr>
        <w:adjustRightInd w:val="0"/>
        <w:snapToGrid w:val="0"/>
        <w:spacing w:line="600" w:lineRule="exact"/>
        <w:outlineLvl w:val="1"/>
        <w:rPr>
          <w:rFonts w:hint="eastAsia" w:ascii="黑体" w:hAnsi="黑体" w:eastAsia="黑体" w:cs="黑体"/>
          <w:sz w:val="32"/>
          <w:szCs w:val="32"/>
          <w:lang w:val="en-US" w:eastAsia="zh-CN"/>
        </w:rPr>
      </w:pPr>
    </w:p>
    <w:p w14:paraId="4B7C8975">
      <w:pPr>
        <w:adjustRightInd w:val="0"/>
        <w:snapToGrid w:val="0"/>
        <w:spacing w:line="600" w:lineRule="exact"/>
        <w:outlineLvl w:val="1"/>
        <w:rPr>
          <w:rFonts w:hint="eastAsia" w:ascii="黑体" w:hAnsi="黑体" w:eastAsia="黑体" w:cs="黑体"/>
          <w:sz w:val="32"/>
          <w:szCs w:val="32"/>
          <w:lang w:val="en-US" w:eastAsia="zh-CN"/>
        </w:rPr>
      </w:pPr>
    </w:p>
    <w:p w14:paraId="44E0D56B">
      <w:pPr>
        <w:adjustRightInd w:val="0"/>
        <w:snapToGrid w:val="0"/>
        <w:spacing w:line="600" w:lineRule="exact"/>
        <w:outlineLvl w:val="1"/>
        <w:rPr>
          <w:rFonts w:hint="eastAsia" w:ascii="黑体" w:hAnsi="黑体" w:eastAsia="黑体" w:cs="黑体"/>
          <w:sz w:val="32"/>
          <w:szCs w:val="32"/>
          <w:lang w:val="en-US" w:eastAsia="zh-CN"/>
        </w:rPr>
      </w:pPr>
    </w:p>
    <w:p w14:paraId="5581B411">
      <w:pPr>
        <w:adjustRightInd w:val="0"/>
        <w:snapToGrid w:val="0"/>
        <w:spacing w:line="600" w:lineRule="exact"/>
        <w:outlineLvl w:val="1"/>
        <w:rPr>
          <w:rFonts w:hint="eastAsia" w:ascii="黑体" w:hAnsi="黑体" w:eastAsia="黑体" w:cs="黑体"/>
          <w:sz w:val="32"/>
          <w:szCs w:val="32"/>
          <w:lang w:val="en-US" w:eastAsia="zh-CN"/>
        </w:rPr>
      </w:pPr>
    </w:p>
    <w:p w14:paraId="30A7C154">
      <w:pPr>
        <w:pStyle w:val="2"/>
        <w:rPr>
          <w:rFonts w:hint="eastAsia"/>
          <w:lang w:val="en-US" w:eastAsia="zh-CN"/>
        </w:rPr>
      </w:pPr>
    </w:p>
    <w:p w14:paraId="2B0274F0">
      <w:pPr>
        <w:adjustRightInd w:val="0"/>
        <w:snapToGrid w:val="0"/>
        <w:spacing w:line="600" w:lineRule="exact"/>
        <w:outlineLvl w:val="1"/>
        <w:rPr>
          <w:rFonts w:hint="eastAsia" w:ascii="黑体" w:hAnsi="黑体" w:eastAsia="黑体" w:cs="黑体"/>
          <w:sz w:val="32"/>
          <w:szCs w:val="32"/>
          <w:lang w:val="en-US" w:eastAsia="zh-CN"/>
        </w:rPr>
      </w:pPr>
    </w:p>
    <w:p w14:paraId="2A206199">
      <w:pPr>
        <w:spacing w:line="600" w:lineRule="exact"/>
        <w:ind w:firstLine="640" w:firstLineChars="200"/>
        <w:jc w:val="center"/>
        <w:rPr>
          <w:rFonts w:hint="eastAsia" w:ascii="仿宋_GB2312" w:hAnsi="仿宋_GB2312" w:eastAsia="仿宋_GB2312" w:cs="仿宋_GB2312"/>
          <w:sz w:val="32"/>
          <w:szCs w:val="32"/>
        </w:rPr>
      </w:pPr>
    </w:p>
    <w:p w14:paraId="3DC9032C">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建设工程规划许可变更</w:t>
      </w:r>
    </w:p>
    <w:p w14:paraId="5F92CE51">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【00011513300502】</w:t>
      </w:r>
    </w:p>
    <w:p w14:paraId="1CBBDA6B">
      <w:pPr>
        <w:spacing w:line="600" w:lineRule="exact"/>
        <w:ind w:firstLine="640" w:firstLineChars="200"/>
        <w:jc w:val="center"/>
        <w:rPr>
          <w:rFonts w:hint="eastAsia" w:ascii="仿宋_GB2312" w:hAnsi="仿宋_GB2312" w:eastAsia="仿宋_GB2312" w:cs="仿宋_GB2312"/>
          <w:sz w:val="32"/>
          <w:szCs w:val="32"/>
        </w:rPr>
      </w:pPr>
    </w:p>
    <w:p w14:paraId="6E79DC2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7745BEE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1D09E8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14:paraId="6E2C30D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4E9A3B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建设工程规划许可（县级权限）【000115133005】</w:t>
      </w:r>
    </w:p>
    <w:p w14:paraId="7743250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50570FC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建设工程规划许可变更(00011513300502)</w:t>
      </w:r>
    </w:p>
    <w:p w14:paraId="529C14F2">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3C96BF8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4F55BD4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52D3138A">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14:paraId="5F6C922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06C4A35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28FC6E7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35F8E589">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14:paraId="18FAA2B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14:paraId="4A6902B4">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4E04ECBF">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14:paraId="5C82644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069062E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560882C0">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7AFE277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（3）《中华人民共和国城乡规划法》第六十四条</w:t>
      </w:r>
    </w:p>
    <w:p w14:paraId="32D0DA35">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242AB02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74AECCC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03C9AA7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5616B5F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0E14C07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67ED59E9">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356DD69D">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14:paraId="47B8625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519F76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359373A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1E8B966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30387ED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3EAF908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70D28FE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44C5FF2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3F38A38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51EF951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5CCDCC7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4B6EEE0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6C52414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31CC194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0AB86CF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26F3D319">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19C3C206">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0CBEAD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0BED996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3DE901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1B5D23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0566848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6692E49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39BBB19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（1）建设工程规划许可证申请表（变更）；（2）原核发的《建设工程规划许可证》及附件、附图；（3）涉及变更的文件及图纸；（4）使用土地的有关证明文件。</w:t>
      </w:r>
    </w:p>
    <w:p w14:paraId="09F02F7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31D4489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4D2B460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4BD1606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0CBF2A5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0A49D0E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066ABD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40DBDEF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67D0F79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20466C3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42AAD1E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3453B3E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6CBB8DF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332408D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16C2FC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14:paraId="7DE58FB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219E9BE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4F0C62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5FC99EA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7314FCE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4484835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21B8272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39BA12F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5C525B5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147005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4A073DC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37EE01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14D3144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1ECBBB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2DCB71B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7BC4E68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1C39303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2EF038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41D1E1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w:t>
      </w:r>
    </w:p>
    <w:p w14:paraId="4A0753F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5C32699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28CB555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4C97159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27FBF1B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638EFE8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14:paraId="168C9E9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14:paraId="668E369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4F33BA4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212888E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5419AA5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6CD53D5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4AE1594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5CFB011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7C93C21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6E92E1B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5A7A8EC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052CF07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161F0A6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2854066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1B91D88F">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006609F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5C75A23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4AC2653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2206FA3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3475CB3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41EA83C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73A3BF4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6D5043C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4192B9E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197C19B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03E7511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6B28BDA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68E4FFF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03448E4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5E3FDC2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3AF1C80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348A82CA">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4A2C5F88">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66114640">
      <w:pPr>
        <w:adjustRightInd w:val="0"/>
        <w:snapToGrid w:val="0"/>
        <w:spacing w:line="600" w:lineRule="exact"/>
        <w:outlineLvl w:val="1"/>
        <w:rPr>
          <w:rFonts w:hint="eastAsia" w:ascii="黑体" w:hAnsi="黑体" w:eastAsia="黑体" w:cs="黑体"/>
          <w:sz w:val="32"/>
          <w:szCs w:val="32"/>
          <w:lang w:val="en-US" w:eastAsia="zh-CN"/>
        </w:rPr>
      </w:pPr>
    </w:p>
    <w:p w14:paraId="61CD690B">
      <w:pPr>
        <w:adjustRightInd w:val="0"/>
        <w:snapToGrid w:val="0"/>
        <w:spacing w:line="600" w:lineRule="exact"/>
        <w:outlineLvl w:val="1"/>
        <w:rPr>
          <w:rFonts w:hint="eastAsia" w:ascii="黑体" w:hAnsi="黑体" w:eastAsia="黑体" w:cs="黑体"/>
          <w:sz w:val="32"/>
          <w:szCs w:val="32"/>
          <w:lang w:val="en-US" w:eastAsia="zh-CN"/>
        </w:rPr>
      </w:pPr>
    </w:p>
    <w:p w14:paraId="70B1A988">
      <w:pPr>
        <w:adjustRightInd w:val="0"/>
        <w:snapToGrid w:val="0"/>
        <w:spacing w:line="600" w:lineRule="exact"/>
        <w:outlineLvl w:val="1"/>
        <w:rPr>
          <w:rFonts w:hint="eastAsia" w:ascii="黑体" w:hAnsi="黑体" w:eastAsia="黑体" w:cs="黑体"/>
          <w:sz w:val="32"/>
          <w:szCs w:val="32"/>
          <w:lang w:val="en-US" w:eastAsia="zh-CN"/>
        </w:rPr>
      </w:pPr>
    </w:p>
    <w:p w14:paraId="4DDE0E28">
      <w:pPr>
        <w:adjustRightInd w:val="0"/>
        <w:snapToGrid w:val="0"/>
        <w:spacing w:line="600" w:lineRule="exact"/>
        <w:outlineLvl w:val="1"/>
        <w:rPr>
          <w:rFonts w:hint="eastAsia" w:ascii="黑体" w:hAnsi="黑体" w:eastAsia="黑体" w:cs="黑体"/>
          <w:sz w:val="32"/>
          <w:szCs w:val="32"/>
          <w:lang w:val="en-US" w:eastAsia="zh-CN"/>
        </w:rPr>
      </w:pPr>
    </w:p>
    <w:p w14:paraId="1F10668E">
      <w:pPr>
        <w:adjustRightInd w:val="0"/>
        <w:snapToGrid w:val="0"/>
        <w:spacing w:line="600" w:lineRule="exact"/>
        <w:outlineLvl w:val="1"/>
        <w:rPr>
          <w:rFonts w:hint="eastAsia" w:ascii="黑体" w:hAnsi="黑体" w:eastAsia="黑体" w:cs="黑体"/>
          <w:sz w:val="32"/>
          <w:szCs w:val="32"/>
          <w:lang w:val="en-US" w:eastAsia="zh-CN"/>
        </w:rPr>
      </w:pPr>
    </w:p>
    <w:p w14:paraId="5A7EEA36">
      <w:pPr>
        <w:adjustRightInd w:val="0"/>
        <w:snapToGrid w:val="0"/>
        <w:spacing w:line="600" w:lineRule="exact"/>
        <w:outlineLvl w:val="1"/>
        <w:rPr>
          <w:rFonts w:hint="eastAsia" w:ascii="黑体" w:hAnsi="黑体" w:eastAsia="黑体" w:cs="黑体"/>
          <w:sz w:val="32"/>
          <w:szCs w:val="32"/>
          <w:lang w:val="en-US" w:eastAsia="zh-CN"/>
        </w:rPr>
      </w:pPr>
    </w:p>
    <w:p w14:paraId="3FA5A089">
      <w:pPr>
        <w:adjustRightInd w:val="0"/>
        <w:snapToGrid w:val="0"/>
        <w:spacing w:line="600" w:lineRule="exact"/>
        <w:outlineLvl w:val="1"/>
        <w:rPr>
          <w:rFonts w:hint="eastAsia" w:ascii="黑体" w:hAnsi="黑体" w:eastAsia="黑体" w:cs="黑体"/>
          <w:sz w:val="32"/>
          <w:szCs w:val="32"/>
          <w:lang w:val="en-US" w:eastAsia="zh-CN"/>
        </w:rPr>
      </w:pPr>
    </w:p>
    <w:p w14:paraId="210C284E">
      <w:pPr>
        <w:adjustRightInd w:val="0"/>
        <w:snapToGrid w:val="0"/>
        <w:spacing w:line="600" w:lineRule="exact"/>
        <w:outlineLvl w:val="1"/>
        <w:rPr>
          <w:rFonts w:hint="eastAsia" w:ascii="黑体" w:hAnsi="黑体" w:eastAsia="黑体" w:cs="黑体"/>
          <w:sz w:val="32"/>
          <w:szCs w:val="32"/>
          <w:lang w:val="en-US" w:eastAsia="zh-CN"/>
        </w:rPr>
      </w:pPr>
    </w:p>
    <w:p w14:paraId="3E877928">
      <w:pPr>
        <w:adjustRightInd w:val="0"/>
        <w:snapToGrid w:val="0"/>
        <w:spacing w:line="600" w:lineRule="exact"/>
        <w:outlineLvl w:val="1"/>
        <w:rPr>
          <w:rFonts w:hint="eastAsia" w:ascii="黑体" w:hAnsi="黑体" w:eastAsia="黑体" w:cs="黑体"/>
          <w:sz w:val="32"/>
          <w:szCs w:val="32"/>
          <w:lang w:val="en-US" w:eastAsia="zh-CN"/>
        </w:rPr>
      </w:pPr>
    </w:p>
    <w:p w14:paraId="7639BAB8">
      <w:pPr>
        <w:adjustRightInd w:val="0"/>
        <w:snapToGrid w:val="0"/>
        <w:spacing w:line="600" w:lineRule="exact"/>
        <w:outlineLvl w:val="1"/>
        <w:rPr>
          <w:rFonts w:hint="eastAsia" w:ascii="黑体" w:hAnsi="黑体" w:eastAsia="黑体" w:cs="黑体"/>
          <w:sz w:val="32"/>
          <w:szCs w:val="32"/>
          <w:lang w:val="en-US" w:eastAsia="zh-CN"/>
        </w:rPr>
      </w:pPr>
    </w:p>
    <w:p w14:paraId="7C01A3DF">
      <w:pPr>
        <w:adjustRightInd w:val="0"/>
        <w:snapToGrid w:val="0"/>
        <w:spacing w:line="600" w:lineRule="exact"/>
        <w:outlineLvl w:val="1"/>
        <w:rPr>
          <w:rFonts w:hint="eastAsia" w:ascii="黑体" w:hAnsi="黑体" w:eastAsia="黑体" w:cs="黑体"/>
          <w:sz w:val="32"/>
          <w:szCs w:val="32"/>
          <w:lang w:val="en-US" w:eastAsia="zh-CN"/>
        </w:rPr>
      </w:pPr>
    </w:p>
    <w:p w14:paraId="6E9A8E99">
      <w:pPr>
        <w:adjustRightInd w:val="0"/>
        <w:snapToGrid w:val="0"/>
        <w:spacing w:line="600" w:lineRule="exact"/>
        <w:outlineLvl w:val="1"/>
        <w:rPr>
          <w:rFonts w:hint="eastAsia" w:ascii="黑体" w:hAnsi="黑体" w:eastAsia="黑体" w:cs="黑体"/>
          <w:sz w:val="32"/>
          <w:szCs w:val="32"/>
          <w:lang w:val="en-US" w:eastAsia="zh-CN"/>
        </w:rPr>
      </w:pPr>
    </w:p>
    <w:p w14:paraId="2DB7DEBD">
      <w:pPr>
        <w:adjustRightInd w:val="0"/>
        <w:snapToGrid w:val="0"/>
        <w:spacing w:line="600" w:lineRule="exact"/>
        <w:outlineLvl w:val="1"/>
        <w:rPr>
          <w:rFonts w:hint="eastAsia" w:ascii="黑体" w:hAnsi="黑体" w:eastAsia="黑体" w:cs="黑体"/>
          <w:sz w:val="32"/>
          <w:szCs w:val="32"/>
          <w:lang w:val="en-US" w:eastAsia="zh-CN"/>
        </w:rPr>
      </w:pPr>
    </w:p>
    <w:p w14:paraId="7C500199">
      <w:pPr>
        <w:adjustRightInd w:val="0"/>
        <w:snapToGrid w:val="0"/>
        <w:spacing w:line="600" w:lineRule="exact"/>
        <w:outlineLvl w:val="1"/>
        <w:rPr>
          <w:rFonts w:hint="eastAsia" w:ascii="黑体" w:hAnsi="黑体" w:eastAsia="黑体" w:cs="黑体"/>
          <w:sz w:val="32"/>
          <w:szCs w:val="32"/>
          <w:lang w:val="en-US" w:eastAsia="zh-CN"/>
        </w:rPr>
      </w:pPr>
    </w:p>
    <w:p w14:paraId="72EAB1D6">
      <w:pPr>
        <w:adjustRightInd w:val="0"/>
        <w:snapToGrid w:val="0"/>
        <w:spacing w:line="600" w:lineRule="exact"/>
        <w:outlineLvl w:val="1"/>
        <w:rPr>
          <w:rFonts w:hint="eastAsia" w:ascii="黑体" w:hAnsi="黑体" w:eastAsia="黑体" w:cs="黑体"/>
          <w:sz w:val="32"/>
          <w:szCs w:val="32"/>
          <w:lang w:val="en-US" w:eastAsia="zh-CN"/>
        </w:rPr>
      </w:pPr>
    </w:p>
    <w:p w14:paraId="7CC6E896">
      <w:pPr>
        <w:spacing w:line="600" w:lineRule="exact"/>
        <w:rPr>
          <w:rFonts w:hint="eastAsia" w:ascii="仿宋_GB2312" w:hAnsi="仿宋_GB2312" w:eastAsia="仿宋_GB2312" w:cs="仿宋_GB2312"/>
          <w:sz w:val="32"/>
          <w:szCs w:val="32"/>
        </w:rPr>
      </w:pPr>
    </w:p>
    <w:p w14:paraId="4C3251EE">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建设工程规划许可延期</w:t>
      </w:r>
    </w:p>
    <w:p w14:paraId="415C0957">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【00011513300503】</w:t>
      </w:r>
    </w:p>
    <w:p w14:paraId="79BB219D">
      <w:pPr>
        <w:spacing w:line="600" w:lineRule="exact"/>
        <w:ind w:firstLine="640" w:firstLineChars="200"/>
        <w:jc w:val="center"/>
        <w:rPr>
          <w:rFonts w:hint="eastAsia" w:ascii="仿宋_GB2312" w:hAnsi="仿宋_GB2312" w:eastAsia="仿宋_GB2312" w:cs="仿宋_GB2312"/>
          <w:sz w:val="32"/>
          <w:szCs w:val="32"/>
        </w:rPr>
      </w:pPr>
    </w:p>
    <w:p w14:paraId="3467271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71E85F9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995150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14:paraId="4704CD6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1580947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建设工程规划许可（县级权限）【000115133005】</w:t>
      </w:r>
    </w:p>
    <w:p w14:paraId="7FBBFBF4">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06B56C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建设工程规划许可延期(00011513300503)</w:t>
      </w:r>
    </w:p>
    <w:p w14:paraId="62C8BEB9">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2A7F01B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3FB67816">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18632DBC">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14:paraId="6089427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5215505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06416339">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55AE5769">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14:paraId="46B77DEB">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14:paraId="67709692">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7FE1E028">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14:paraId="3EE01C1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7ED419FC">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7698A515">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6FF1AAB6">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（3）《中华人民共和国城乡规划法》第六十四条</w:t>
      </w:r>
    </w:p>
    <w:p w14:paraId="1AC1E27A">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653A6C2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32F60B7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3A69BC1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1750DA8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4B8BDDE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529C0BB7">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37D34EE5">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14:paraId="3C309768">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077C97B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109D6B4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54D0D379">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042AE45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72765B95">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3662329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62D0569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5E87031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56A054A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2372515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32D7332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128C27E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322653F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69E0779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108F906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3DDA411E">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2CD6FD9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5E6359D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54743E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4376903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4FBA613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3479D77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005F66F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（1）建设工程规划许可证申请表（延期）；（2）原核发的《建设工程规划许可证》及附件、附图。</w:t>
      </w:r>
    </w:p>
    <w:p w14:paraId="6589835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5407A7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1900BE8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5734BC7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5A18EEA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6A9F2BA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3044448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6C3A96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52CEE30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252A1A7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528BA3D7">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764BF88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2888282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1DB7326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5E16A1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14:paraId="720E19B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6C6D8EC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7CAD80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1172E0C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4E0C686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0F9968B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5442B0F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5EF7BF1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29970CD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0E08764E">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4F2822A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28AFEFA0">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203F06D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49015BB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4B5A50D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33D90413">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25D8A2F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BA150D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36112CD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w:t>
      </w:r>
    </w:p>
    <w:p w14:paraId="12CC5D21">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7740F76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0E0F8DB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0B075C5D">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40F4CA2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576DFBB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14:paraId="5467E84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14:paraId="1DDC72D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3F9AC50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67FB0120">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30D2CB2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5C3BBBE7">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718AD98F">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2BAEA5D7">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20ADB62E">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4E8D253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5FB3F41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68C6C2FE">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1FBBF41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6A4BA3DC">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48AF0F27">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3584F3B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4DFAF3C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7C5B53A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5F06C97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66B0DC2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1E0B55D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399C426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2191AE4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3ECDFA91">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011B671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6755F27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5BA7892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0D61C68C">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7E6B86C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5B328E4">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19F8088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05C77302">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448F3F77">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3EEFE87">
      <w:pPr>
        <w:adjustRightInd w:val="0"/>
        <w:snapToGrid w:val="0"/>
        <w:spacing w:line="600" w:lineRule="exact"/>
        <w:outlineLvl w:val="1"/>
        <w:rPr>
          <w:rFonts w:hint="eastAsia" w:ascii="黑体" w:hAnsi="黑体" w:eastAsia="黑体" w:cs="黑体"/>
          <w:sz w:val="32"/>
          <w:szCs w:val="32"/>
          <w:lang w:val="en-US" w:eastAsia="zh-CN"/>
        </w:rPr>
      </w:pPr>
    </w:p>
    <w:p w14:paraId="3D7DD4A6">
      <w:pPr>
        <w:adjustRightInd w:val="0"/>
        <w:snapToGrid w:val="0"/>
        <w:spacing w:line="600" w:lineRule="exact"/>
        <w:outlineLvl w:val="1"/>
        <w:rPr>
          <w:rFonts w:hint="eastAsia" w:ascii="黑体" w:hAnsi="黑体" w:eastAsia="黑体" w:cs="黑体"/>
          <w:sz w:val="32"/>
          <w:szCs w:val="32"/>
          <w:lang w:val="en-US" w:eastAsia="zh-CN"/>
        </w:rPr>
      </w:pPr>
    </w:p>
    <w:p w14:paraId="03936C63">
      <w:pPr>
        <w:adjustRightInd w:val="0"/>
        <w:snapToGrid w:val="0"/>
        <w:spacing w:line="600" w:lineRule="exact"/>
        <w:outlineLvl w:val="1"/>
        <w:rPr>
          <w:rFonts w:hint="eastAsia" w:ascii="黑体" w:hAnsi="黑体" w:eastAsia="黑体" w:cs="黑体"/>
          <w:sz w:val="32"/>
          <w:szCs w:val="32"/>
          <w:lang w:val="en-US" w:eastAsia="zh-CN"/>
        </w:rPr>
      </w:pPr>
    </w:p>
    <w:p w14:paraId="618AE6B1">
      <w:pPr>
        <w:adjustRightInd w:val="0"/>
        <w:snapToGrid w:val="0"/>
        <w:spacing w:line="600" w:lineRule="exact"/>
        <w:outlineLvl w:val="1"/>
        <w:rPr>
          <w:rFonts w:hint="eastAsia" w:ascii="黑体" w:hAnsi="黑体" w:eastAsia="黑体" w:cs="黑体"/>
          <w:sz w:val="32"/>
          <w:szCs w:val="32"/>
          <w:lang w:val="en-US" w:eastAsia="zh-CN"/>
        </w:rPr>
      </w:pPr>
    </w:p>
    <w:p w14:paraId="2B0B620D">
      <w:pPr>
        <w:adjustRightInd w:val="0"/>
        <w:snapToGrid w:val="0"/>
        <w:spacing w:line="600" w:lineRule="exact"/>
        <w:outlineLvl w:val="1"/>
        <w:rPr>
          <w:rFonts w:hint="eastAsia" w:ascii="黑体" w:hAnsi="黑体" w:eastAsia="黑体" w:cs="黑体"/>
          <w:sz w:val="32"/>
          <w:szCs w:val="32"/>
          <w:lang w:val="en-US" w:eastAsia="zh-CN"/>
        </w:rPr>
      </w:pPr>
    </w:p>
    <w:p w14:paraId="1D43A85C">
      <w:pPr>
        <w:adjustRightInd w:val="0"/>
        <w:snapToGrid w:val="0"/>
        <w:spacing w:line="600" w:lineRule="exact"/>
        <w:outlineLvl w:val="1"/>
        <w:rPr>
          <w:rFonts w:hint="eastAsia" w:ascii="黑体" w:hAnsi="黑体" w:eastAsia="黑体" w:cs="黑体"/>
          <w:sz w:val="32"/>
          <w:szCs w:val="32"/>
          <w:lang w:val="en-US" w:eastAsia="zh-CN"/>
        </w:rPr>
      </w:pPr>
    </w:p>
    <w:p w14:paraId="79E522E3">
      <w:pPr>
        <w:adjustRightInd w:val="0"/>
        <w:snapToGrid w:val="0"/>
        <w:spacing w:line="600" w:lineRule="exact"/>
        <w:outlineLvl w:val="1"/>
        <w:rPr>
          <w:rFonts w:hint="eastAsia" w:ascii="黑体" w:hAnsi="黑体" w:eastAsia="黑体" w:cs="黑体"/>
          <w:sz w:val="32"/>
          <w:szCs w:val="32"/>
          <w:lang w:val="en-US" w:eastAsia="zh-CN"/>
        </w:rPr>
      </w:pPr>
    </w:p>
    <w:p w14:paraId="69915309">
      <w:pPr>
        <w:adjustRightInd w:val="0"/>
        <w:snapToGrid w:val="0"/>
        <w:spacing w:line="600" w:lineRule="exact"/>
        <w:outlineLvl w:val="1"/>
        <w:rPr>
          <w:rFonts w:hint="eastAsia" w:ascii="黑体" w:hAnsi="黑体" w:eastAsia="黑体" w:cs="黑体"/>
          <w:sz w:val="32"/>
          <w:szCs w:val="32"/>
          <w:lang w:val="en-US" w:eastAsia="zh-CN"/>
        </w:rPr>
      </w:pPr>
    </w:p>
    <w:p w14:paraId="4D91EEFF">
      <w:pPr>
        <w:adjustRightInd w:val="0"/>
        <w:snapToGrid w:val="0"/>
        <w:spacing w:line="600" w:lineRule="exact"/>
        <w:outlineLvl w:val="1"/>
        <w:rPr>
          <w:rFonts w:hint="eastAsia" w:ascii="黑体" w:hAnsi="黑体" w:eastAsia="黑体" w:cs="黑体"/>
          <w:sz w:val="32"/>
          <w:szCs w:val="32"/>
          <w:lang w:val="en-US" w:eastAsia="zh-CN"/>
        </w:rPr>
      </w:pPr>
    </w:p>
    <w:p w14:paraId="14D44440">
      <w:pPr>
        <w:adjustRightInd w:val="0"/>
        <w:snapToGrid w:val="0"/>
        <w:spacing w:line="600" w:lineRule="exact"/>
        <w:outlineLvl w:val="1"/>
        <w:rPr>
          <w:rFonts w:hint="eastAsia" w:ascii="黑体" w:hAnsi="黑体" w:eastAsia="黑体" w:cs="黑体"/>
          <w:sz w:val="32"/>
          <w:szCs w:val="32"/>
          <w:lang w:val="en-US" w:eastAsia="zh-CN"/>
        </w:rPr>
      </w:pPr>
    </w:p>
    <w:p w14:paraId="2375AD29">
      <w:pPr>
        <w:adjustRightInd w:val="0"/>
        <w:snapToGrid w:val="0"/>
        <w:spacing w:line="600" w:lineRule="exact"/>
        <w:outlineLvl w:val="1"/>
        <w:rPr>
          <w:rFonts w:hint="eastAsia" w:ascii="黑体" w:hAnsi="黑体" w:eastAsia="黑体" w:cs="黑体"/>
          <w:sz w:val="32"/>
          <w:szCs w:val="32"/>
          <w:lang w:val="en-US" w:eastAsia="zh-CN"/>
        </w:rPr>
      </w:pPr>
    </w:p>
    <w:p w14:paraId="60A18C8B">
      <w:pPr>
        <w:adjustRightInd w:val="0"/>
        <w:snapToGrid w:val="0"/>
        <w:spacing w:line="600" w:lineRule="exact"/>
        <w:outlineLvl w:val="1"/>
        <w:rPr>
          <w:rFonts w:hint="eastAsia" w:ascii="黑体" w:hAnsi="黑体" w:eastAsia="黑体" w:cs="黑体"/>
          <w:sz w:val="32"/>
          <w:szCs w:val="32"/>
          <w:lang w:val="en-US" w:eastAsia="zh-CN"/>
        </w:rPr>
      </w:pPr>
    </w:p>
    <w:p w14:paraId="4616562F">
      <w:pPr>
        <w:adjustRightInd w:val="0"/>
        <w:snapToGrid w:val="0"/>
        <w:spacing w:line="600" w:lineRule="exact"/>
        <w:outlineLvl w:val="1"/>
        <w:rPr>
          <w:rFonts w:hint="eastAsia" w:ascii="黑体" w:hAnsi="黑体" w:eastAsia="黑体" w:cs="黑体"/>
          <w:sz w:val="32"/>
          <w:szCs w:val="32"/>
          <w:lang w:val="en-US" w:eastAsia="zh-CN"/>
        </w:rPr>
      </w:pPr>
    </w:p>
    <w:p w14:paraId="728B074C">
      <w:pPr>
        <w:adjustRightInd w:val="0"/>
        <w:snapToGrid w:val="0"/>
        <w:spacing w:line="600" w:lineRule="exact"/>
        <w:outlineLvl w:val="1"/>
        <w:rPr>
          <w:rFonts w:hint="eastAsia" w:ascii="黑体" w:hAnsi="黑体" w:eastAsia="黑体" w:cs="黑体"/>
          <w:sz w:val="32"/>
          <w:szCs w:val="32"/>
          <w:lang w:val="en-US" w:eastAsia="zh-CN"/>
        </w:rPr>
      </w:pPr>
    </w:p>
    <w:p w14:paraId="00E4B098">
      <w:pPr>
        <w:adjustRightInd w:val="0"/>
        <w:snapToGrid w:val="0"/>
        <w:spacing w:line="600" w:lineRule="exact"/>
        <w:outlineLvl w:val="1"/>
        <w:rPr>
          <w:rFonts w:hint="eastAsia" w:ascii="黑体" w:hAnsi="黑体" w:eastAsia="黑体" w:cs="黑体"/>
          <w:sz w:val="32"/>
          <w:szCs w:val="32"/>
          <w:lang w:val="en-US" w:eastAsia="zh-CN"/>
        </w:rPr>
      </w:pPr>
    </w:p>
    <w:p w14:paraId="74C4940B">
      <w:pPr>
        <w:adjustRightInd w:val="0"/>
        <w:snapToGrid w:val="0"/>
        <w:spacing w:line="600" w:lineRule="exact"/>
        <w:outlineLvl w:val="1"/>
        <w:rPr>
          <w:rFonts w:hint="eastAsia" w:ascii="黑体" w:hAnsi="黑体" w:eastAsia="黑体" w:cs="黑体"/>
          <w:sz w:val="32"/>
          <w:szCs w:val="32"/>
          <w:lang w:val="en-US" w:eastAsia="zh-CN"/>
        </w:rPr>
      </w:pPr>
    </w:p>
    <w:p w14:paraId="6E4150AD">
      <w:pPr>
        <w:spacing w:line="600" w:lineRule="exact"/>
        <w:rPr>
          <w:rFonts w:hint="eastAsia" w:ascii="仿宋_GB2312" w:hAnsi="仿宋_GB2312" w:eastAsia="仿宋_GB2312" w:cs="仿宋_GB2312"/>
          <w:sz w:val="32"/>
          <w:szCs w:val="32"/>
        </w:rPr>
      </w:pPr>
    </w:p>
    <w:p w14:paraId="1F9D2D7D">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建设工程规划许可注销</w:t>
      </w:r>
    </w:p>
    <w:p w14:paraId="6D72A682">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【00011513300504】</w:t>
      </w:r>
    </w:p>
    <w:p w14:paraId="3891F91E">
      <w:pPr>
        <w:spacing w:line="600" w:lineRule="exact"/>
        <w:jc w:val="center"/>
        <w:rPr>
          <w:rFonts w:hint="eastAsia" w:ascii="仿宋_GB2312" w:hAnsi="仿宋_GB2312" w:eastAsia="仿宋_GB2312" w:cs="仿宋_GB2312"/>
          <w:sz w:val="10"/>
          <w:szCs w:val="10"/>
        </w:rPr>
      </w:pPr>
    </w:p>
    <w:p w14:paraId="7AD1C223">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基本要素</w:t>
      </w:r>
    </w:p>
    <w:p w14:paraId="3791DB6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2C2DEC2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14:paraId="32738B9D">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49F038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建设工程规划许可（县级权限）【000115133005】</w:t>
      </w:r>
    </w:p>
    <w:p w14:paraId="1F3749EE">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50E266C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建设工程规划许可注销(00011513300504)</w:t>
      </w:r>
    </w:p>
    <w:p w14:paraId="04B21683">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39DD5949">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7DE5037D">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68A8C3CF">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（3）《中华人民共和国土地管理法实施条例》第二条</w:t>
      </w:r>
    </w:p>
    <w:p w14:paraId="0C7CAD8B">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2E4BE98E">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3D828B1C">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（2）《中华人民共和国土地管理法》第十八条</w:t>
      </w:r>
    </w:p>
    <w:p w14:paraId="72A572AF">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（3）《中华人民共和国长江保护法》第二十条</w:t>
      </w:r>
    </w:p>
    <w:p w14:paraId="58B753CA">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（4）《中华人民共和国黄河保护法》第二十五条</w:t>
      </w:r>
    </w:p>
    <w:p w14:paraId="361B928B">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（5）《中华人民共和国土地管理法实施条例》第二条</w:t>
      </w:r>
    </w:p>
    <w:p w14:paraId="411D9591">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 国务院关于建立国土空间规划体系并监督实施的若干意见》</w:t>
      </w:r>
    </w:p>
    <w:p w14:paraId="30A1BB6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6D81557D">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54CF4452">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（2）《中华人民共和国城乡规划法》第五十三条</w:t>
      </w:r>
    </w:p>
    <w:p w14:paraId="758C0CB3">
      <w:p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（3）《中华人民共和国城乡规划法》第六十四条</w:t>
      </w:r>
    </w:p>
    <w:p w14:paraId="5AD0A8BD">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7F550AD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531E64F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2A93EB0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395AC07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18C7591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446C06A9">
      <w:pPr>
        <w:spacing w:line="60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25384CD0">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14:paraId="44441BD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行政许可事项类型</w:t>
      </w:r>
    </w:p>
    <w:p w14:paraId="2B1511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53B51CC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行政许可条件</w:t>
      </w:r>
    </w:p>
    <w:p w14:paraId="06BE22E1">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705B242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0A84B688">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6F7637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1F513E9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438A075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6EB2FFF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行政许可服务对象类型与改革举措</w:t>
      </w:r>
    </w:p>
    <w:p w14:paraId="22A41B7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40FC058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1991AA6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797AF8F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0CEE222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4E1E284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33960AF4">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5F3A80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28EE43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05EDF00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5B109E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381C7D9B">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申请材料</w:t>
      </w:r>
    </w:p>
    <w:p w14:paraId="7BD9B996">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64087A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（1）建设工程规划许可证申请表（注销）；（2）原核发的《建设工程规划许可证》及附件、附图。</w:t>
      </w:r>
    </w:p>
    <w:p w14:paraId="5B9211CC">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6A7C9B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2F64297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794F5FE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城市、县人民政府城乡规划主管部门或者省、自治区、直辖市人民政府确定的镇人民政府应当依法将经审定的修建性详细规划、建设工程设计方案的总平面图予以公布。</w:t>
      </w:r>
    </w:p>
    <w:p w14:paraId="73C9AC0C">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中介服务</w:t>
      </w:r>
    </w:p>
    <w:p w14:paraId="407D753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64A2790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617085A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7A7ED06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6ABB2BB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4543337A">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审批程序</w:t>
      </w:r>
    </w:p>
    <w:p w14:paraId="018CCF6A">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4974AD4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2D9D40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345CA11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14:paraId="65F729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5BFF3542">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1E8CEEC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4C2AC620">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0A9A7AB3">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3B47A22A">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10F17F54">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793CBF7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2C4477D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508F122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14:paraId="272F8A2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5D7685EC">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43C5F3D2">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受理和审批时限</w:t>
      </w:r>
    </w:p>
    <w:p w14:paraId="3FA728B2">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7DB67FD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56BF63F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3BD1D79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F9D5DE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594687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依法进行听证、专家评审等另需时间不计算在该时限内</w:t>
      </w:r>
    </w:p>
    <w:p w14:paraId="4BE26055">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收费</w:t>
      </w:r>
    </w:p>
    <w:p w14:paraId="63FA44C7">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1BA40D4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044CCB86">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行政许可证件</w:t>
      </w:r>
    </w:p>
    <w:p w14:paraId="5EF5DEF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7EC274F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14:paraId="34BA7FF1">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14:paraId="5603258B">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《云南省城乡规划条例》</w:t>
      </w:r>
    </w:p>
    <w:p w14:paraId="3F2E19D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0E17137A">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7A770A4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167952F5">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554359D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5812752F">
      <w:pPr>
        <w:spacing w:line="60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0930A7D3">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48AEE27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行政许可数量限制</w:t>
      </w:r>
    </w:p>
    <w:p w14:paraId="379E88A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1B1ED8A8">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4E8F1B56">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48C9913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22930F15">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7DCBB9FF">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行政许可后年检</w:t>
      </w:r>
    </w:p>
    <w:p w14:paraId="538583FD">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35BA8912">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7DD0F934">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3256858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2A8D1C7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50EEE255">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09FEB188">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56B52CD9">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2F68C85E">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行政许可后年报</w:t>
      </w:r>
    </w:p>
    <w:p w14:paraId="3E11D80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48A3876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20A2B9AD">
      <w:pPr>
        <w:spacing w:line="600" w:lineRule="exact"/>
        <w:ind w:firstLine="643"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497EFD56">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286440C9">
      <w:pPr>
        <w:numPr>
          <w:ilvl w:val="0"/>
          <w:numId w:val="0"/>
        </w:num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监管主体</w:t>
      </w:r>
    </w:p>
    <w:p w14:paraId="635A79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1E2F2B1A">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十五、备注</w:t>
      </w:r>
    </w:p>
    <w:p w14:paraId="19E14259">
      <w:pPr>
        <w:spacing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69A1D0FE">
      <w:pPr>
        <w:adjustRightInd w:val="0"/>
        <w:snapToGrid w:val="0"/>
        <w:spacing w:line="600" w:lineRule="exact"/>
        <w:outlineLvl w:val="1"/>
        <w:rPr>
          <w:rFonts w:hint="eastAsia" w:ascii="黑体" w:hAnsi="黑体" w:eastAsia="黑体" w:cs="黑体"/>
          <w:sz w:val="32"/>
          <w:szCs w:val="32"/>
          <w:lang w:val="en-US" w:eastAsia="zh-CN"/>
        </w:rPr>
      </w:pPr>
    </w:p>
    <w:p w14:paraId="57BD769A">
      <w:pPr>
        <w:adjustRightInd w:val="0"/>
        <w:snapToGrid w:val="0"/>
        <w:spacing w:line="600" w:lineRule="exact"/>
        <w:outlineLvl w:val="1"/>
        <w:rPr>
          <w:rFonts w:hint="eastAsia" w:ascii="黑体" w:hAnsi="黑体" w:eastAsia="黑体" w:cs="黑体"/>
          <w:sz w:val="32"/>
          <w:szCs w:val="32"/>
          <w:lang w:val="en-US" w:eastAsia="zh-CN"/>
        </w:rPr>
      </w:pPr>
    </w:p>
    <w:p w14:paraId="47130F23">
      <w:pPr>
        <w:adjustRightInd w:val="0"/>
        <w:snapToGrid w:val="0"/>
        <w:spacing w:line="600" w:lineRule="exact"/>
        <w:outlineLvl w:val="1"/>
        <w:rPr>
          <w:rFonts w:hint="eastAsia" w:ascii="黑体" w:hAnsi="黑体" w:eastAsia="黑体" w:cs="黑体"/>
          <w:sz w:val="32"/>
          <w:szCs w:val="32"/>
          <w:lang w:val="en-US" w:eastAsia="zh-CN"/>
        </w:rPr>
      </w:pPr>
    </w:p>
    <w:p w14:paraId="2E44CF48">
      <w:pPr>
        <w:adjustRightInd w:val="0"/>
        <w:snapToGrid w:val="0"/>
        <w:spacing w:line="600" w:lineRule="exact"/>
        <w:outlineLvl w:val="1"/>
        <w:rPr>
          <w:rFonts w:hint="eastAsia" w:ascii="黑体" w:hAnsi="黑体" w:eastAsia="黑体" w:cs="黑体"/>
          <w:sz w:val="32"/>
          <w:szCs w:val="32"/>
          <w:lang w:val="en-US" w:eastAsia="zh-CN"/>
        </w:rPr>
      </w:pPr>
    </w:p>
    <w:p w14:paraId="6D15ABFA">
      <w:pPr>
        <w:adjustRightInd w:val="0"/>
        <w:snapToGrid w:val="0"/>
        <w:spacing w:line="600" w:lineRule="exact"/>
        <w:outlineLvl w:val="1"/>
        <w:rPr>
          <w:rFonts w:hint="eastAsia" w:ascii="黑体" w:hAnsi="黑体" w:eastAsia="黑体" w:cs="黑体"/>
          <w:sz w:val="32"/>
          <w:szCs w:val="32"/>
          <w:lang w:val="en-US" w:eastAsia="zh-CN"/>
        </w:rPr>
      </w:pPr>
    </w:p>
    <w:p w14:paraId="13399257">
      <w:pPr>
        <w:adjustRightInd w:val="0"/>
        <w:snapToGrid w:val="0"/>
        <w:spacing w:line="600" w:lineRule="exact"/>
        <w:outlineLvl w:val="1"/>
        <w:rPr>
          <w:rFonts w:hint="eastAsia" w:ascii="黑体" w:hAnsi="黑体" w:eastAsia="黑体" w:cs="黑体"/>
          <w:sz w:val="32"/>
          <w:szCs w:val="32"/>
          <w:lang w:val="en-US" w:eastAsia="zh-CN"/>
        </w:rPr>
      </w:pPr>
    </w:p>
    <w:p w14:paraId="6A7FEFF9">
      <w:pPr>
        <w:adjustRightInd w:val="0"/>
        <w:snapToGrid w:val="0"/>
        <w:spacing w:line="600" w:lineRule="exact"/>
        <w:outlineLvl w:val="1"/>
        <w:rPr>
          <w:rFonts w:hint="eastAsia" w:ascii="黑体" w:hAnsi="黑体" w:eastAsia="黑体" w:cs="黑体"/>
          <w:sz w:val="32"/>
          <w:szCs w:val="32"/>
          <w:lang w:val="en-US" w:eastAsia="zh-CN"/>
        </w:rPr>
      </w:pPr>
    </w:p>
    <w:p w14:paraId="593F96FE">
      <w:pPr>
        <w:adjustRightInd w:val="0"/>
        <w:snapToGrid w:val="0"/>
        <w:spacing w:line="600" w:lineRule="exact"/>
        <w:outlineLvl w:val="1"/>
        <w:rPr>
          <w:rFonts w:hint="eastAsia" w:ascii="黑体" w:hAnsi="黑体" w:eastAsia="黑体" w:cs="黑体"/>
          <w:sz w:val="32"/>
          <w:szCs w:val="32"/>
          <w:lang w:val="en-US" w:eastAsia="zh-CN"/>
        </w:rPr>
      </w:pPr>
    </w:p>
    <w:p w14:paraId="19C33668">
      <w:pPr>
        <w:adjustRightInd w:val="0"/>
        <w:snapToGrid w:val="0"/>
        <w:spacing w:line="600" w:lineRule="exact"/>
        <w:outlineLvl w:val="1"/>
        <w:rPr>
          <w:rFonts w:hint="eastAsia" w:ascii="黑体" w:hAnsi="黑体" w:eastAsia="黑体" w:cs="黑体"/>
          <w:sz w:val="32"/>
          <w:szCs w:val="32"/>
          <w:lang w:val="en-US" w:eastAsia="zh-CN"/>
        </w:rPr>
      </w:pPr>
    </w:p>
    <w:p w14:paraId="0C80D671">
      <w:pPr>
        <w:adjustRightInd w:val="0"/>
        <w:snapToGrid w:val="0"/>
        <w:spacing w:line="600" w:lineRule="exact"/>
        <w:outlineLvl w:val="1"/>
        <w:rPr>
          <w:rFonts w:hint="eastAsia" w:ascii="黑体" w:hAnsi="黑体" w:eastAsia="黑体" w:cs="黑体"/>
          <w:sz w:val="32"/>
          <w:szCs w:val="32"/>
          <w:lang w:val="en-US" w:eastAsia="zh-CN"/>
        </w:rPr>
      </w:pPr>
    </w:p>
    <w:p w14:paraId="4A085D56">
      <w:pPr>
        <w:adjustRightInd w:val="0"/>
        <w:snapToGrid w:val="0"/>
        <w:spacing w:line="600" w:lineRule="exact"/>
        <w:outlineLvl w:val="1"/>
        <w:rPr>
          <w:rFonts w:hint="eastAsia" w:ascii="黑体" w:hAnsi="黑体" w:eastAsia="黑体" w:cs="黑体"/>
          <w:sz w:val="32"/>
          <w:szCs w:val="32"/>
          <w:lang w:val="en-US" w:eastAsia="zh-CN"/>
        </w:rPr>
      </w:pPr>
    </w:p>
    <w:p w14:paraId="6A51EF2F">
      <w:pPr>
        <w:adjustRightInd w:val="0"/>
        <w:snapToGrid w:val="0"/>
        <w:spacing w:line="600" w:lineRule="exact"/>
        <w:outlineLvl w:val="1"/>
        <w:rPr>
          <w:rFonts w:hint="eastAsia" w:ascii="黑体" w:hAnsi="黑体" w:eastAsia="黑体" w:cs="黑体"/>
          <w:sz w:val="32"/>
          <w:szCs w:val="32"/>
          <w:lang w:val="en-US" w:eastAsia="zh-CN"/>
        </w:rPr>
      </w:pPr>
    </w:p>
    <w:p w14:paraId="51760AB8">
      <w:pPr>
        <w:adjustRightInd w:val="0"/>
        <w:snapToGrid w:val="0"/>
        <w:spacing w:line="600" w:lineRule="exact"/>
        <w:outlineLvl w:val="1"/>
        <w:rPr>
          <w:rFonts w:hint="eastAsia" w:ascii="黑体" w:hAnsi="黑体" w:eastAsia="黑体" w:cs="黑体"/>
          <w:sz w:val="32"/>
          <w:szCs w:val="32"/>
          <w:lang w:val="en-US" w:eastAsia="zh-CN"/>
        </w:rPr>
      </w:pPr>
    </w:p>
    <w:p w14:paraId="5D901AFE">
      <w:pPr>
        <w:pStyle w:val="2"/>
        <w:rPr>
          <w:rFonts w:hint="eastAsia"/>
          <w:lang w:val="en-US" w:eastAsia="zh-CN"/>
        </w:rPr>
      </w:pPr>
    </w:p>
    <w:p w14:paraId="3E57BD56">
      <w:pPr>
        <w:adjustRightInd w:val="0"/>
        <w:snapToGrid w:val="0"/>
        <w:spacing w:line="600" w:lineRule="exact"/>
        <w:outlineLvl w:val="1"/>
        <w:rPr>
          <w:rFonts w:hint="eastAsia" w:ascii="黑体" w:hAnsi="黑体" w:eastAsia="黑体" w:cs="黑体"/>
          <w:sz w:val="32"/>
          <w:szCs w:val="32"/>
          <w:lang w:val="en-US" w:eastAsia="zh-CN"/>
        </w:rPr>
      </w:pPr>
    </w:p>
    <w:p w14:paraId="3E1F8B30">
      <w:pPr>
        <w:adjustRightInd w:val="0"/>
        <w:snapToGrid w:val="0"/>
        <w:spacing w:line="600" w:lineRule="exact"/>
        <w:outlineLvl w:val="1"/>
        <w:rPr>
          <w:rFonts w:hint="eastAsia" w:ascii="黑体" w:hAnsi="黑体" w:eastAsia="黑体" w:cs="黑体"/>
          <w:sz w:val="32"/>
          <w:szCs w:val="32"/>
          <w:lang w:val="en-US" w:eastAsia="zh-CN"/>
        </w:rPr>
      </w:pPr>
    </w:p>
    <w:p w14:paraId="0B45366F">
      <w:pPr>
        <w:spacing w:line="600" w:lineRule="exact"/>
        <w:ind w:firstLine="640" w:firstLineChars="200"/>
        <w:rPr>
          <w:rFonts w:ascii="仿宋_GB2312" w:hAnsi="仿宋_GB2312" w:eastAsia="仿宋_GB2312" w:cs="仿宋_GB2312"/>
          <w:sz w:val="32"/>
          <w:szCs w:val="32"/>
        </w:rPr>
      </w:pPr>
    </w:p>
    <w:p w14:paraId="7E318F9A">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临时建设工程规划许可（县级权限）</w:t>
      </w:r>
    </w:p>
    <w:p w14:paraId="3EBABD99">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【000115133006】</w:t>
      </w:r>
    </w:p>
    <w:p w14:paraId="4C144A12">
      <w:pPr>
        <w:spacing w:line="600" w:lineRule="exact"/>
        <w:ind w:firstLine="640" w:firstLineChars="200"/>
        <w:jc w:val="center"/>
        <w:rPr>
          <w:rFonts w:ascii="仿宋_GB2312" w:hAnsi="仿宋_GB2312" w:eastAsia="仿宋_GB2312" w:cs="仿宋_GB2312"/>
          <w:sz w:val="32"/>
          <w:szCs w:val="32"/>
        </w:rPr>
      </w:pPr>
    </w:p>
    <w:p w14:paraId="179E84B2">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14:paraId="66478BA6">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14:paraId="615B897F">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建设工程、临时建设工程规划许可【00011513300Y】</w:t>
      </w:r>
    </w:p>
    <w:p w14:paraId="22B96841">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14:paraId="3C887C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14:paraId="70C40AFF">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14:paraId="1CBAAA9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临时建设工程规划许可（县级权限）【000115133006】</w:t>
      </w:r>
    </w:p>
    <w:p w14:paraId="0EA89E1C">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14:paraId="5CCC8F20">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5EF028E9">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14:paraId="23B43242">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4CE8E7D7">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（4）《中华人民共和国土地管理法实施条例》第二条</w:t>
      </w:r>
    </w:p>
    <w:p w14:paraId="5ADC8B11">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14:paraId="39319B48">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（1）《中华人民共和国城乡规划法》第四十条</w:t>
      </w:r>
    </w:p>
    <w:p w14:paraId="066C0722">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14:paraId="4213FA77">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（3）《中华人民共和国土地管理法》第十八条</w:t>
      </w:r>
    </w:p>
    <w:p w14:paraId="5339F013">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（4）《中华人民共和国长江保护法》第二十条</w:t>
      </w:r>
    </w:p>
    <w:p w14:paraId="3A1CB783">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（5）《中华人民共和国黄河保护法》第二十五条</w:t>
      </w:r>
    </w:p>
    <w:p w14:paraId="385A0ECB">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（6）《中华人民共和国土地管理法实施条例》第二条</w:t>
      </w:r>
    </w:p>
    <w:p w14:paraId="79CC58D3">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（7）《中共中央 国务院关于建立国土空间规划体系并监督实施的若干意见》</w:t>
      </w:r>
    </w:p>
    <w:p w14:paraId="23D32B92">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14:paraId="4E48BDC9">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（1）《中华人民共和国城乡规划法》第五十一条</w:t>
      </w:r>
    </w:p>
    <w:p w14:paraId="370D35E5">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（2）《中华人民共和国城乡规划法》第四十四条</w:t>
      </w:r>
    </w:p>
    <w:p w14:paraId="1A189E59">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（3）《中华人民共和国城乡规划法》第五十三条</w:t>
      </w:r>
    </w:p>
    <w:p w14:paraId="0C83FE42">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（4）《中华人民共和国城乡规划法》第六十六条</w:t>
      </w:r>
    </w:p>
    <w:p w14:paraId="39FB41B5">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县自然资源局</w:t>
      </w:r>
    </w:p>
    <w:p w14:paraId="2F0E922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14:paraId="6F1F3E6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14:paraId="28C8BD2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14:paraId="6E1947A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14:paraId="493033C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14:paraId="08BE6823">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14:paraId="3501A5BB">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无对应政务服务事项</w:t>
      </w:r>
    </w:p>
    <w:p w14:paraId="415544D7">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14:paraId="251A0087">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14:paraId="7532C43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3BAFFED4">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14:paraId="225A7D1C">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14:paraId="6FC5E51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建设项目经有关部门批准、核准、备案；（2）取得使用土地的有关证明文件；（3）建设工程设计方案应符合国土空间详细规划（控制性详细规划）、规划条件，符合当地城市空间形态和风貌管理的相关要求；（4）建设工程设计方案经自然资源主管部门审定，需要编制修建性详细规划的，还应提交修建性详细规划。</w:t>
      </w:r>
    </w:p>
    <w:p w14:paraId="4F217AA0">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14:paraId="055BC46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05997C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014B485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14:paraId="5585CB58">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14:paraId="508F235A">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14:paraId="2246F059">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14:paraId="5FEBCF5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14:paraId="2F93927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14:paraId="31810FD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14:paraId="19D3CBF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将承诺审批时限由20个工作日压缩至8个工作日。</w:t>
      </w:r>
    </w:p>
    <w:p w14:paraId="4137698E">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14:paraId="2FA5F09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公开公示，自觉接受群众监督。核发建设工程规划许可证前，应将建设工程设计方案的总平面图予以批前公示。经依法审定的建设工程设计方案的总平面图不得随意修改，确需修改的，应当采取听证会等形式，听取利害关系人的意见。地方自然资源主管部门应明确公示、听证要求，保障群众知情权，切实维护利害关系人利益。按照《自然资源领域基层政务公开标准指引》规定，作出许可决定7个工作日内，将建设工程规划许可证通过适当方式向社会公开。</w:t>
      </w:r>
    </w:p>
    <w:p w14:paraId="0C3D725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法严格开展规划核实。进一步规范核实标准，自然资源主管部门依据建设单位提交的规划竣工实测报告，严格核实项目建设是否符合规划条件、建设工程规划许可要求，明确规划验收意见。推动自然资源主管部门负责的规划核实、土地核验、不动产测绘等合并为一个验收事项。</w:t>
      </w:r>
    </w:p>
    <w:p w14:paraId="020E255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建设工程规划许可相关数据。</w:t>
      </w:r>
    </w:p>
    <w:p w14:paraId="79C113A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4FCDC63D">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14:paraId="57417E15">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14:paraId="51800E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规划许可证申请表；（2）建设项目批准、核准、备案文件；（3）使用土地的有关证明文件，地方结合实际确定，可以是不动产权属证书、建设用地规划许可证、国有建设用地划拨决定书、国有建设用地使用权出让合同或有关部门出具的使用土地证明文件等；（4）建设工程设计方案；（5）依照规定需要编制修建性详细规划的，应当提交修建性详细规划。</w:t>
      </w:r>
    </w:p>
    <w:p w14:paraId="54180DC9">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14:paraId="052C51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24F165C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7029D33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临时建设和临时用地规划管理的具体办法，由省、自治区、直辖市人民政府制定。</w:t>
      </w:r>
    </w:p>
    <w:p w14:paraId="5BD043F2">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14:paraId="75730786">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14:paraId="2A61856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14:paraId="272BA5B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14:paraId="0463ECE9">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14:paraId="7FF021EF">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14:paraId="11CCD0BB">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14:paraId="3F1C88E9">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14:paraId="3A6BCA3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14:paraId="2B7963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（2）审批机构受理/不予受理；</w:t>
      </w:r>
    </w:p>
    <w:p w14:paraId="04ACB54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（3）审批机构审查。涉及需进行现场勘验、专家评审、听证、委托服务机构开展技术性服务的，按有关规定组织实施；</w:t>
      </w:r>
    </w:p>
    <w:p w14:paraId="046F18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（4）决定核发许可证/不予核发许可证。</w:t>
      </w:r>
    </w:p>
    <w:p w14:paraId="2018E2A4">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14:paraId="632187F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《中华人民共和国行政许可法》第四章</w:t>
      </w:r>
    </w:p>
    <w:p w14:paraId="43BA707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《中华人民共和国城乡规划法》第四十四条  在城市、镇规划区内进行临时建设的，应当经城市、县人民政府城乡规划主管部门批准。临时建设影响近期建设规划或者控制性详细规划的实施以及交通、市容、安全等的，不得批准。</w:t>
      </w:r>
    </w:p>
    <w:p w14:paraId="5A0FBC7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临时建设应当在批准的使用期限内自行拆除。</w:t>
      </w:r>
    </w:p>
    <w:p w14:paraId="2ECE39F6">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部分情况下开展</w:t>
      </w:r>
    </w:p>
    <w:p w14:paraId="54C12B52">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部分情况下开展</w:t>
      </w:r>
    </w:p>
    <w:p w14:paraId="4D072CE3">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14:paraId="3FF6012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14:paraId="2835D54A">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14:paraId="6A5953AC">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14:paraId="725456D6">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是</w:t>
      </w:r>
    </w:p>
    <w:p w14:paraId="5647EEF6">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部分情况下开展</w:t>
      </w:r>
    </w:p>
    <w:p w14:paraId="76EF744B">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部分情况下开展</w:t>
      </w:r>
    </w:p>
    <w:p w14:paraId="54969A2A">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14:paraId="43ACC6B0">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14:paraId="40CB37CA">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14:paraId="13D1E9E3">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14:paraId="3BD595B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698044C">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8个工作日</w:t>
      </w:r>
    </w:p>
    <w:p w14:paraId="7D6186E3">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14:paraId="0F5884E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14:paraId="13F159B5">
      <w:pPr>
        <w:spacing w:line="600" w:lineRule="exact"/>
        <w:ind w:firstLine="643" w:firstLineChars="200"/>
        <w:outlineLvl w:val="2"/>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14:paraId="7D3EC3BF">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14:paraId="4FDAA851">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w:t>
      </w:r>
    </w:p>
    <w:p w14:paraId="53C37D99">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建设工程规划许可证</w:t>
      </w:r>
    </w:p>
    <w:p w14:paraId="7938B10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1年</w:t>
      </w:r>
    </w:p>
    <w:p w14:paraId="746C76A5">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《云南省城乡规划条例》</w:t>
      </w:r>
    </w:p>
    <w:p w14:paraId="36307404">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14:paraId="5AC102B5">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2B3B7564">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14:paraId="050B6FAE">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确需延长的，应当在期限届满之日的30日前，向发证的城乡规划主管部门申请办理延续手续。</w:t>
      </w:r>
    </w:p>
    <w:p w14:paraId="4B2B0B7F">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14:paraId="0F134857">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14:paraId="3C7ACCC5">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14:paraId="4823660D">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14:paraId="6280E82E">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14:paraId="17B7363A">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14:paraId="71C4C5C9">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14:paraId="1BEB31BB">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14:paraId="3144B66B">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14:paraId="72F11C49">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14:paraId="5D054A3A">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14:paraId="59A22944">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14:paraId="7AD842AA">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14:paraId="02D95426">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14:paraId="5B0863A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14:paraId="2DCB3E7F">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14:paraId="2A8850C7">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14:paraId="42427A89">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14:paraId="39DC46E8">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14:paraId="548B9F65">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14:paraId="2AE2E101">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14:paraId="30D3D8F1">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14:paraId="1756B0AD">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14:paraId="302D29F1">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十四、监管主体</w:t>
      </w:r>
    </w:p>
    <w:p w14:paraId="595CE8A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县级自然资源主管部门</w:t>
      </w:r>
    </w:p>
    <w:p w14:paraId="262992B8">
      <w:pPr>
        <w:numPr>
          <w:ilvl w:val="0"/>
          <w:numId w:val="1"/>
        </w:num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备注</w:t>
      </w:r>
    </w:p>
    <w:p w14:paraId="2F983447">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68368EBC">
      <w:pPr>
        <w:spacing w:line="600" w:lineRule="exact"/>
        <w:ind w:firstLine="640" w:firstLineChars="200"/>
        <w:rPr>
          <w:rFonts w:ascii="仿宋_GB2312" w:hAnsi="仿宋_GB2312" w:eastAsia="仿宋_GB2312" w:cs="仿宋_GB2312"/>
          <w:sz w:val="32"/>
          <w:szCs w:val="32"/>
        </w:rPr>
      </w:pPr>
    </w:p>
    <w:p w14:paraId="0AE3AEE8">
      <w:pPr>
        <w:spacing w:line="600" w:lineRule="exact"/>
        <w:ind w:firstLine="640" w:firstLineChars="200"/>
        <w:rPr>
          <w:rFonts w:ascii="仿宋_GB2312" w:hAnsi="仿宋_GB2312" w:eastAsia="仿宋_GB2312" w:cs="仿宋_GB2312"/>
          <w:sz w:val="32"/>
          <w:szCs w:val="32"/>
        </w:rPr>
      </w:pPr>
    </w:p>
    <w:p w14:paraId="39DED41D">
      <w:pPr>
        <w:spacing w:line="600" w:lineRule="exact"/>
        <w:ind w:firstLine="640" w:firstLineChars="200"/>
        <w:rPr>
          <w:rFonts w:ascii="仿宋_GB2312" w:hAnsi="仿宋_GB2312" w:eastAsia="仿宋_GB2312" w:cs="仿宋_GB2312"/>
          <w:sz w:val="32"/>
          <w:szCs w:val="32"/>
        </w:rPr>
      </w:pPr>
    </w:p>
    <w:p w14:paraId="6919D452">
      <w:pPr>
        <w:spacing w:line="600" w:lineRule="exact"/>
        <w:ind w:firstLine="640" w:firstLineChars="200"/>
        <w:rPr>
          <w:rFonts w:ascii="仿宋_GB2312" w:hAnsi="仿宋_GB2312" w:eastAsia="仿宋_GB2312" w:cs="仿宋_GB2312"/>
          <w:sz w:val="32"/>
          <w:szCs w:val="32"/>
        </w:rPr>
      </w:pPr>
    </w:p>
    <w:p w14:paraId="3F8E3ECF">
      <w:pPr>
        <w:spacing w:line="600" w:lineRule="exact"/>
        <w:ind w:firstLine="640" w:firstLineChars="200"/>
        <w:rPr>
          <w:rFonts w:ascii="仿宋_GB2312" w:hAnsi="仿宋_GB2312" w:eastAsia="仿宋_GB2312" w:cs="仿宋_GB2312"/>
          <w:sz w:val="32"/>
          <w:szCs w:val="32"/>
        </w:rPr>
      </w:pPr>
    </w:p>
    <w:p w14:paraId="5B8097A9">
      <w:pPr>
        <w:spacing w:line="600" w:lineRule="exact"/>
        <w:ind w:firstLine="640" w:firstLineChars="200"/>
        <w:rPr>
          <w:rFonts w:ascii="仿宋_GB2312" w:hAnsi="仿宋_GB2312" w:eastAsia="仿宋_GB2312" w:cs="仿宋_GB2312"/>
          <w:sz w:val="32"/>
          <w:szCs w:val="32"/>
        </w:rPr>
      </w:pPr>
    </w:p>
    <w:p w14:paraId="686CFB7C">
      <w:pPr>
        <w:spacing w:line="600" w:lineRule="exact"/>
        <w:ind w:firstLine="640" w:firstLineChars="200"/>
        <w:rPr>
          <w:rFonts w:ascii="仿宋_GB2312" w:hAnsi="仿宋_GB2312" w:eastAsia="仿宋_GB2312" w:cs="仿宋_GB2312"/>
          <w:sz w:val="32"/>
          <w:szCs w:val="32"/>
        </w:rPr>
      </w:pPr>
    </w:p>
    <w:p w14:paraId="677269B4">
      <w:pPr>
        <w:spacing w:line="600" w:lineRule="exact"/>
        <w:ind w:firstLine="640" w:firstLineChars="200"/>
        <w:rPr>
          <w:rFonts w:ascii="仿宋_GB2312" w:hAnsi="仿宋_GB2312" w:eastAsia="仿宋_GB2312" w:cs="仿宋_GB2312"/>
          <w:sz w:val="32"/>
          <w:szCs w:val="32"/>
        </w:rPr>
      </w:pPr>
    </w:p>
    <w:p w14:paraId="05DB1B42">
      <w:pPr>
        <w:spacing w:line="600" w:lineRule="exact"/>
        <w:ind w:firstLine="640" w:firstLineChars="200"/>
        <w:rPr>
          <w:rFonts w:ascii="仿宋_GB2312" w:hAnsi="仿宋_GB2312" w:eastAsia="仿宋_GB2312" w:cs="仿宋_GB2312"/>
          <w:sz w:val="32"/>
          <w:szCs w:val="32"/>
        </w:rPr>
      </w:pPr>
    </w:p>
    <w:p w14:paraId="3B7994CD">
      <w:pPr>
        <w:spacing w:line="600" w:lineRule="exact"/>
        <w:ind w:firstLine="640" w:firstLineChars="200"/>
        <w:rPr>
          <w:rFonts w:ascii="仿宋_GB2312" w:hAnsi="仿宋_GB2312" w:eastAsia="仿宋_GB2312" w:cs="仿宋_GB2312"/>
          <w:sz w:val="32"/>
          <w:szCs w:val="32"/>
        </w:rPr>
      </w:pPr>
    </w:p>
    <w:p w14:paraId="1B19D1E3">
      <w:pPr>
        <w:spacing w:line="600" w:lineRule="exact"/>
        <w:ind w:firstLine="640" w:firstLineChars="200"/>
        <w:rPr>
          <w:rFonts w:ascii="仿宋_GB2312" w:hAnsi="仿宋_GB2312" w:eastAsia="仿宋_GB2312" w:cs="仿宋_GB2312"/>
          <w:sz w:val="32"/>
          <w:szCs w:val="32"/>
        </w:rPr>
      </w:pPr>
    </w:p>
    <w:p w14:paraId="12223964">
      <w:pPr>
        <w:spacing w:line="600" w:lineRule="exact"/>
        <w:ind w:firstLine="640" w:firstLineChars="200"/>
        <w:rPr>
          <w:rFonts w:ascii="仿宋_GB2312" w:hAnsi="仿宋_GB2312" w:eastAsia="仿宋_GB2312" w:cs="仿宋_GB2312"/>
          <w:sz w:val="32"/>
          <w:szCs w:val="32"/>
        </w:rPr>
      </w:pPr>
    </w:p>
    <w:p w14:paraId="161ED1C7">
      <w:pPr>
        <w:spacing w:line="600" w:lineRule="exact"/>
        <w:ind w:firstLine="640" w:firstLineChars="200"/>
        <w:rPr>
          <w:rFonts w:ascii="仿宋_GB2312" w:hAnsi="仿宋_GB2312" w:eastAsia="仿宋_GB2312" w:cs="仿宋_GB2312"/>
          <w:sz w:val="32"/>
          <w:szCs w:val="32"/>
        </w:rPr>
      </w:pPr>
    </w:p>
    <w:p w14:paraId="4C04A0FB">
      <w:pPr>
        <w:spacing w:line="600" w:lineRule="exact"/>
        <w:ind w:firstLine="640" w:firstLineChars="200"/>
        <w:rPr>
          <w:rFonts w:ascii="仿宋_GB2312" w:hAnsi="仿宋_GB2312" w:eastAsia="仿宋_GB2312" w:cs="仿宋_GB2312"/>
          <w:sz w:val="32"/>
          <w:szCs w:val="32"/>
        </w:rPr>
      </w:pPr>
    </w:p>
    <w:p w14:paraId="399C1710">
      <w:pPr>
        <w:spacing w:line="600" w:lineRule="exact"/>
        <w:ind w:firstLine="640" w:firstLineChars="200"/>
        <w:rPr>
          <w:rFonts w:ascii="仿宋_GB2312" w:hAnsi="仿宋_GB2312" w:eastAsia="仿宋_GB2312" w:cs="仿宋_GB2312"/>
          <w:sz w:val="32"/>
          <w:szCs w:val="32"/>
        </w:rPr>
      </w:pPr>
    </w:p>
    <w:p w14:paraId="6D9FCD98">
      <w:pPr>
        <w:spacing w:line="600" w:lineRule="exact"/>
        <w:ind w:firstLine="640" w:firstLineChars="200"/>
        <w:rPr>
          <w:rFonts w:ascii="仿宋_GB2312" w:hAnsi="仿宋_GB2312" w:eastAsia="仿宋_GB2312" w:cs="仿宋_GB2312"/>
          <w:sz w:val="32"/>
          <w:szCs w:val="32"/>
        </w:rPr>
      </w:pPr>
    </w:p>
    <w:p w14:paraId="7E2427E1">
      <w:pPr>
        <w:spacing w:line="600" w:lineRule="exact"/>
        <w:ind w:firstLine="640" w:firstLineChars="200"/>
        <w:rPr>
          <w:rFonts w:ascii="仿宋_GB2312" w:hAnsi="仿宋_GB2312" w:eastAsia="仿宋_GB2312" w:cs="仿宋_GB2312"/>
          <w:sz w:val="32"/>
          <w:szCs w:val="32"/>
        </w:rPr>
      </w:pPr>
    </w:p>
    <w:p w14:paraId="5B5CAF51">
      <w:pPr>
        <w:adjustRightInd w:val="0"/>
        <w:snapToGrid w:val="0"/>
        <w:spacing w:line="600" w:lineRule="exact"/>
        <w:outlineLvl w:val="1"/>
        <w:rPr>
          <w:rFonts w:hint="eastAsia" w:ascii="黑体" w:hAnsi="黑体" w:eastAsia="黑体" w:cs="黑体"/>
          <w:sz w:val="32"/>
          <w:szCs w:val="32"/>
          <w:lang w:val="en-US" w:eastAsia="zh-CN"/>
        </w:rPr>
      </w:pPr>
    </w:p>
    <w:p w14:paraId="1CC7DF2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14:paraId="447A308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10BC810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outlineLvl w:val="0"/>
        <w:rPr>
          <w:rFonts w:hint="eastAsia" w:ascii="宋体" w:hAnsi="宋体" w:eastAsia="宋体" w:cs="宋体"/>
          <w:b w:val="0"/>
          <w:bCs w:val="0"/>
          <w:strike w:val="0"/>
          <w:dstrike w:val="0"/>
          <w:color w:val="FF0000"/>
          <w:sz w:val="28"/>
          <w:szCs w:val="28"/>
          <w:lang w:eastAsia="zh-CN"/>
        </w:rPr>
      </w:pPr>
    </w:p>
    <w:p w14:paraId="051FEC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5183C5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乡村建设规划许可</w:t>
      </w:r>
    </w:p>
    <w:p w14:paraId="725428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697736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县自然资源局</w:t>
      </w:r>
    </w:p>
    <w:p w14:paraId="65CFD9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60A9A6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县自然资源部门；乡镇政府</w:t>
      </w:r>
    </w:p>
    <w:p w14:paraId="003F5F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2D082C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1.《中华人民共和国城乡规划法》</w:t>
      </w:r>
    </w:p>
    <w:p w14:paraId="34739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2.《云南省城乡规划条例》</w:t>
      </w:r>
    </w:p>
    <w:p w14:paraId="252956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2C7FD6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1.乡镇企业、乡村公共设施、公益事业建设规划许可（县级权限）</w:t>
      </w:r>
    </w:p>
    <w:p w14:paraId="745999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2.农村村民住宅建设规划许可（县级权限）</w:t>
      </w:r>
    </w:p>
    <w:p w14:paraId="59A74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3.农村村民住宅建设规划许可（乡镇权限）</w:t>
      </w:r>
    </w:p>
    <w:p w14:paraId="0C2F0B42">
      <w:pPr>
        <w:adjustRightInd w:val="0"/>
        <w:snapToGrid w:val="0"/>
        <w:spacing w:line="600" w:lineRule="exact"/>
        <w:outlineLvl w:val="1"/>
        <w:rPr>
          <w:rFonts w:hint="eastAsia" w:ascii="黑体" w:hAnsi="黑体" w:eastAsia="黑体" w:cs="黑体"/>
          <w:sz w:val="32"/>
          <w:szCs w:val="32"/>
          <w:lang w:val="en-US" w:eastAsia="zh-CN"/>
        </w:rPr>
      </w:pPr>
    </w:p>
    <w:p w14:paraId="7C096757">
      <w:pPr>
        <w:pStyle w:val="6"/>
        <w:rPr>
          <w:rFonts w:hint="eastAsia" w:ascii="黑体" w:hAnsi="黑体" w:eastAsia="黑体" w:cs="黑体"/>
          <w:sz w:val="32"/>
          <w:szCs w:val="32"/>
          <w:lang w:val="en-US" w:eastAsia="zh-CN"/>
        </w:rPr>
      </w:pPr>
    </w:p>
    <w:p w14:paraId="28B62314">
      <w:pPr>
        <w:pStyle w:val="6"/>
        <w:rPr>
          <w:rFonts w:hint="eastAsia" w:ascii="黑体" w:hAnsi="黑体" w:eastAsia="黑体" w:cs="黑体"/>
          <w:sz w:val="32"/>
          <w:szCs w:val="32"/>
          <w:lang w:val="en-US" w:eastAsia="zh-CN"/>
        </w:rPr>
      </w:pPr>
    </w:p>
    <w:p w14:paraId="334B1AAE">
      <w:pPr>
        <w:pStyle w:val="6"/>
        <w:rPr>
          <w:rFonts w:hint="eastAsia" w:ascii="黑体" w:hAnsi="黑体" w:eastAsia="黑体" w:cs="黑体"/>
          <w:sz w:val="32"/>
          <w:szCs w:val="32"/>
          <w:lang w:val="en-US" w:eastAsia="zh-CN"/>
        </w:rPr>
      </w:pPr>
    </w:p>
    <w:p w14:paraId="3E8DF551">
      <w:pPr>
        <w:pStyle w:val="6"/>
        <w:rPr>
          <w:rFonts w:hint="eastAsia" w:ascii="黑体" w:hAnsi="黑体" w:eastAsia="黑体" w:cs="黑体"/>
          <w:sz w:val="32"/>
          <w:szCs w:val="32"/>
          <w:lang w:val="en-US" w:eastAsia="zh-CN"/>
        </w:rPr>
      </w:pPr>
    </w:p>
    <w:p w14:paraId="28678910">
      <w:pPr>
        <w:pStyle w:val="6"/>
        <w:rPr>
          <w:rFonts w:hint="eastAsia" w:ascii="黑体" w:hAnsi="黑体" w:eastAsia="黑体" w:cs="黑体"/>
          <w:sz w:val="32"/>
          <w:szCs w:val="32"/>
          <w:lang w:val="en-US" w:eastAsia="zh-CN"/>
        </w:rPr>
      </w:pPr>
    </w:p>
    <w:p w14:paraId="56134846">
      <w:pPr>
        <w:pStyle w:val="6"/>
        <w:rPr>
          <w:rFonts w:hint="eastAsia" w:ascii="黑体" w:hAnsi="黑体" w:eastAsia="黑体" w:cs="黑体"/>
          <w:sz w:val="32"/>
          <w:szCs w:val="32"/>
          <w:lang w:val="en-US" w:eastAsia="zh-CN"/>
        </w:rPr>
      </w:pPr>
    </w:p>
    <w:p w14:paraId="5571E3FD">
      <w:pPr>
        <w:pStyle w:val="6"/>
        <w:rPr>
          <w:rFonts w:hint="eastAsia" w:ascii="黑体" w:hAnsi="黑体" w:eastAsia="黑体" w:cs="黑体"/>
          <w:sz w:val="32"/>
          <w:szCs w:val="32"/>
          <w:lang w:val="en-US" w:eastAsia="zh-CN"/>
        </w:rPr>
      </w:pPr>
    </w:p>
    <w:p w14:paraId="5A27B1B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乡镇企业、乡村公共设施、公益事业建设</w:t>
      </w:r>
    </w:p>
    <w:p w14:paraId="27AEE01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规划许可（县级权限）</w:t>
      </w:r>
    </w:p>
    <w:p w14:paraId="613FC67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w:t>
      </w:r>
    </w:p>
    <w:p w14:paraId="17C5FB5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73A1E4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14:paraId="4D3ED2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053508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2ED586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004DED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14:paraId="2268C4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149FFA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（1）乡村建设规划许可办理(00011513400501)</w:t>
      </w:r>
    </w:p>
    <w:p w14:paraId="3E3130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（2）乡村建设规划许可变更(00011513400502)</w:t>
      </w:r>
    </w:p>
    <w:p w14:paraId="7699F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（3）乡村建设规划许可延期(00011513400503)</w:t>
      </w:r>
    </w:p>
    <w:p w14:paraId="19444C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（4）乡村建设规划许可注销(00011513400504)</w:t>
      </w:r>
    </w:p>
    <w:p w14:paraId="69EDD4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0E47F4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6F7E59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22DA55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4E4F6E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2D2D4C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3A289C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4C94DD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569CF4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14:paraId="23D053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5019F5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14:paraId="13BF38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3D22CF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3CDC73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672078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58C2A4F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4E7CC8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470AEF6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275798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53205F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087239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1BEBAD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084253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471A20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14F2F1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14:paraId="06D09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0289EF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14:paraId="6C9488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104C1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14:paraId="737E9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14:paraId="438790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14:paraId="3DB76F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2BED38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2EFC6F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48770F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05DE5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03C8EF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14:paraId="2FFA8F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14:paraId="03F077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14:paraId="0782C0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274327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749A2B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644B6E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72E683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144DC5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6C5D67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47A834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24A98E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69DD2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707985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7F955E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14:paraId="554795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412C01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w:t>
      </w:r>
    </w:p>
    <w:p w14:paraId="16E146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（2）建设项目批准、核准、备案文件；</w:t>
      </w:r>
    </w:p>
    <w:p w14:paraId="05998C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（3）建设工程设计方案；</w:t>
      </w:r>
    </w:p>
    <w:p w14:paraId="761FD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p>
    <w:p w14:paraId="30B860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0905A3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3B9C2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0F1820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134E6E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74D93B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14:paraId="3FD239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601A15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0682FA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54450E9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6C0B20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0D4A78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14:paraId="0C091F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54F2A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35C6F2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5E22E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3D661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09F60E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21494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7FA391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E73EF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6024D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0E99B5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438B2CA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4BF5D7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636DF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0EF166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9FD61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B0685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14:paraId="45C9A5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424E27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7D8B13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500A9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E08F0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79028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5F3AF3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14:paraId="431547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0C46DE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087CC1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14:paraId="38AF24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4091DF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36202A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008C27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0B9D1B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68195D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7AF413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701C17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19D1B2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538F7B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611713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2A960C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14:paraId="5C536F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5387A9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37C37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293204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729685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491E04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14:paraId="5ADEDE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480B8E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37A529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0BAC70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05819D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F3A8C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5F9FEB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0BE798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155525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14:paraId="35AEF5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5FB8E2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72C5B6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EB438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5D553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14:paraId="1A5249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157ECA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14:paraId="0CF2EA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14:paraId="35BB8D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14:paraId="360E2C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14:paraId="5BFAC5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14:paraId="234024F6"/>
    <w:p w14:paraId="1329A52E">
      <w:pPr>
        <w:pStyle w:val="6"/>
        <w:rPr>
          <w:rFonts w:hint="eastAsia" w:ascii="黑体" w:hAnsi="黑体" w:eastAsia="黑体" w:cs="黑体"/>
          <w:sz w:val="32"/>
          <w:szCs w:val="32"/>
          <w:lang w:val="en-US" w:eastAsia="zh-CN"/>
        </w:rPr>
      </w:pPr>
    </w:p>
    <w:p w14:paraId="279DD047">
      <w:pPr>
        <w:pStyle w:val="6"/>
        <w:rPr>
          <w:rFonts w:hint="eastAsia" w:ascii="黑体" w:hAnsi="黑体" w:eastAsia="黑体" w:cs="黑体"/>
          <w:sz w:val="32"/>
          <w:szCs w:val="32"/>
          <w:lang w:val="en-US" w:eastAsia="zh-CN"/>
        </w:rPr>
      </w:pPr>
    </w:p>
    <w:p w14:paraId="3F860BEF">
      <w:pPr>
        <w:pStyle w:val="6"/>
        <w:rPr>
          <w:rFonts w:hint="eastAsia" w:ascii="黑体" w:hAnsi="黑体" w:eastAsia="黑体" w:cs="黑体"/>
          <w:sz w:val="32"/>
          <w:szCs w:val="32"/>
          <w:lang w:val="en-US" w:eastAsia="zh-CN"/>
        </w:rPr>
      </w:pPr>
    </w:p>
    <w:p w14:paraId="7641FC33">
      <w:pPr>
        <w:pStyle w:val="6"/>
        <w:rPr>
          <w:rFonts w:hint="eastAsia" w:ascii="黑体" w:hAnsi="黑体" w:eastAsia="黑体" w:cs="黑体"/>
          <w:sz w:val="32"/>
          <w:szCs w:val="32"/>
          <w:lang w:val="en-US" w:eastAsia="zh-CN"/>
        </w:rPr>
      </w:pPr>
    </w:p>
    <w:p w14:paraId="793EA32C">
      <w:pPr>
        <w:pStyle w:val="6"/>
        <w:rPr>
          <w:rFonts w:hint="eastAsia" w:ascii="黑体" w:hAnsi="黑体" w:eastAsia="黑体" w:cs="黑体"/>
          <w:sz w:val="32"/>
          <w:szCs w:val="32"/>
          <w:lang w:val="en-US" w:eastAsia="zh-CN"/>
        </w:rPr>
      </w:pPr>
    </w:p>
    <w:p w14:paraId="7C97129A">
      <w:pPr>
        <w:pStyle w:val="6"/>
        <w:rPr>
          <w:rFonts w:hint="eastAsia" w:ascii="黑体" w:hAnsi="黑体" w:eastAsia="黑体" w:cs="黑体"/>
          <w:sz w:val="32"/>
          <w:szCs w:val="32"/>
          <w:lang w:val="en-US" w:eastAsia="zh-CN"/>
        </w:rPr>
      </w:pPr>
    </w:p>
    <w:p w14:paraId="757D3199">
      <w:pPr>
        <w:pStyle w:val="6"/>
        <w:rPr>
          <w:rFonts w:hint="eastAsia" w:ascii="黑体" w:hAnsi="黑体" w:eastAsia="黑体" w:cs="黑体"/>
          <w:sz w:val="32"/>
          <w:szCs w:val="32"/>
          <w:lang w:val="en-US" w:eastAsia="zh-CN"/>
        </w:rPr>
      </w:pPr>
    </w:p>
    <w:p w14:paraId="378B50B5">
      <w:pPr>
        <w:pStyle w:val="6"/>
        <w:rPr>
          <w:rFonts w:hint="eastAsia" w:ascii="黑体" w:hAnsi="黑体" w:eastAsia="黑体" w:cs="黑体"/>
          <w:sz w:val="32"/>
          <w:szCs w:val="32"/>
          <w:lang w:val="en-US" w:eastAsia="zh-CN"/>
        </w:rPr>
      </w:pPr>
    </w:p>
    <w:p w14:paraId="231D0446">
      <w:pPr>
        <w:pStyle w:val="6"/>
        <w:rPr>
          <w:rFonts w:hint="eastAsia" w:ascii="黑体" w:hAnsi="黑体" w:eastAsia="黑体" w:cs="黑体"/>
          <w:sz w:val="32"/>
          <w:szCs w:val="32"/>
          <w:lang w:val="en-US" w:eastAsia="zh-CN"/>
        </w:rPr>
      </w:pPr>
    </w:p>
    <w:p w14:paraId="7B078CDC">
      <w:pPr>
        <w:pStyle w:val="6"/>
        <w:rPr>
          <w:rFonts w:hint="eastAsia" w:ascii="黑体" w:hAnsi="黑体" w:eastAsia="黑体" w:cs="黑体"/>
          <w:sz w:val="32"/>
          <w:szCs w:val="32"/>
          <w:lang w:val="en-US" w:eastAsia="zh-CN"/>
        </w:rPr>
      </w:pPr>
    </w:p>
    <w:p w14:paraId="10949708">
      <w:pPr>
        <w:pStyle w:val="6"/>
        <w:rPr>
          <w:rFonts w:hint="eastAsia" w:ascii="黑体" w:hAnsi="黑体" w:eastAsia="黑体" w:cs="黑体"/>
          <w:sz w:val="32"/>
          <w:szCs w:val="32"/>
          <w:lang w:val="en-US" w:eastAsia="zh-CN"/>
        </w:rPr>
      </w:pPr>
    </w:p>
    <w:p w14:paraId="148088CD">
      <w:pPr>
        <w:pStyle w:val="6"/>
        <w:rPr>
          <w:rFonts w:hint="eastAsia" w:ascii="黑体" w:hAnsi="黑体" w:eastAsia="黑体" w:cs="黑体"/>
          <w:sz w:val="32"/>
          <w:szCs w:val="32"/>
          <w:lang w:val="en-US" w:eastAsia="zh-CN"/>
        </w:rPr>
      </w:pPr>
    </w:p>
    <w:p w14:paraId="03011928">
      <w:pPr>
        <w:pStyle w:val="6"/>
        <w:rPr>
          <w:rFonts w:hint="eastAsia" w:ascii="黑体" w:hAnsi="黑体" w:eastAsia="黑体" w:cs="黑体"/>
          <w:sz w:val="32"/>
          <w:szCs w:val="32"/>
          <w:lang w:val="en-US" w:eastAsia="zh-CN"/>
        </w:rPr>
      </w:pPr>
    </w:p>
    <w:p w14:paraId="5FB5B414">
      <w:pPr>
        <w:pStyle w:val="6"/>
        <w:rPr>
          <w:rFonts w:hint="eastAsia" w:ascii="黑体" w:hAnsi="黑体" w:eastAsia="黑体" w:cs="黑体"/>
          <w:sz w:val="32"/>
          <w:szCs w:val="32"/>
          <w:lang w:val="en-US" w:eastAsia="zh-CN"/>
        </w:rPr>
      </w:pPr>
    </w:p>
    <w:p w14:paraId="31177AA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p>
    <w:p w14:paraId="252344F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乡村建设规划许可办理</w:t>
      </w:r>
    </w:p>
    <w:p w14:paraId="2B1CE03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【00011513400501】</w:t>
      </w:r>
    </w:p>
    <w:p w14:paraId="42D1795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4CE9C7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0A9E99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22A378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42A494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5CC877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14:paraId="52B93E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2D2E3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乡村建设规划许可办理(00011513400501)</w:t>
      </w:r>
    </w:p>
    <w:p w14:paraId="087442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73CC5E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598B7C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strike w:val="0"/>
          <w:dstrike w:val="0"/>
          <w:sz w:val="32"/>
          <w:szCs w:val="32"/>
          <w:lang w:val="en-US" w:eastAsia="zh-CN"/>
        </w:rPr>
        <w:t>《中华人民共和国土地管理法》第十八条</w:t>
      </w:r>
    </w:p>
    <w:p w14:paraId="06FAA6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664964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1C488E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49649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6C0DAD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7F6775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14:paraId="2DFB33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7460C2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14:paraId="3E8942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57756D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2F1A12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5E4251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3895FB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34EFBC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021A535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61B88F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7BA795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105EDE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2DE305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32A4DA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55FA51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2D39E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1309D4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099751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271A0F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14:paraId="41B86E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14:paraId="1877A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14:paraId="190482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0A5C5E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71491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654FF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34531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161C3B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14:paraId="00A85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14:paraId="656E66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00ACC9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20E5AB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36B6E7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257F48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2C06CA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60A851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3571A7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20401F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29029E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66C0BA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078F5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674C52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34ABF3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1FB02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w:t>
      </w:r>
    </w:p>
    <w:p w14:paraId="04D0C1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（2）建设项目批准、核准、备案文件；</w:t>
      </w:r>
    </w:p>
    <w:p w14:paraId="781403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（3）建设工程设计方案；</w:t>
      </w:r>
    </w:p>
    <w:p w14:paraId="437381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p>
    <w:p w14:paraId="1EA9C6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11513A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7DF29D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28F08F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2A189D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046CC4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711B34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163EE4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36E95D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1959CC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60FCA8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5AEB0C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652F4E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58CBD4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629C40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0A66A4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48F6AA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1D9144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131C08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088BD5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BC81F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6FD94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21603E5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701DFD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700B56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8A395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47BAD8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32060A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B0CB4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4C08C39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3D4CAB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6FDBF7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0F94CF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64815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5D9CAC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1B61BE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460665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4A9E70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342EEA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17DB19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6EA8CF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5B84A1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69F525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2AE686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01A90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01CE51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6B3EBA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72F385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624D01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4BAE27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4E3F91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41581E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0C0DF0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1D5902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620D17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50F3BD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1C313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5B5DBC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1C5C0B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5E149F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685232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609DF3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CAF77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7D2CE5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3EADEA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7EFC7D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43B394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7623A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7D1F90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06F61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6B750C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543F45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0FBF5E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6A4FC1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14:paraId="655DC1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455DBD8A">
      <w:pPr>
        <w:keepNext w:val="0"/>
        <w:keepLines w:val="0"/>
        <w:pageBreakBefore w:val="0"/>
        <w:widowControl w:val="0"/>
        <w:kinsoku/>
        <w:wordWrap/>
        <w:overflowPunct/>
        <w:topLinePunct w:val="0"/>
        <w:autoSpaceDE/>
        <w:autoSpaceDN/>
        <w:bidi w:val="0"/>
        <w:adjustRightInd/>
        <w:snapToGrid/>
        <w:spacing w:line="600" w:lineRule="exact"/>
        <w:ind w:firstLine="800" w:firstLineChars="200"/>
        <w:jc w:val="center"/>
        <w:textAlignment w:val="auto"/>
        <w:rPr>
          <w:rFonts w:hint="eastAsia" w:ascii="方正小标宋_GBK" w:hAnsi="方正小标宋_GBK" w:eastAsia="方正小标宋_GBK" w:cs="方正小标宋_GBK"/>
          <w:b w:val="0"/>
          <w:bCs w:val="0"/>
          <w:strike w:val="0"/>
          <w:dstrike w:val="0"/>
          <w:color w:val="auto"/>
          <w:sz w:val="40"/>
          <w:szCs w:val="40"/>
          <w:lang w:eastAsia="zh-CN"/>
        </w:rPr>
      </w:pPr>
    </w:p>
    <w:p w14:paraId="3C5535F4">
      <w:pPr>
        <w:pStyle w:val="2"/>
        <w:rPr>
          <w:rFonts w:hint="eastAsia"/>
          <w:lang w:eastAsia="zh-CN"/>
        </w:rPr>
      </w:pPr>
    </w:p>
    <w:p w14:paraId="625888E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乡村建设规划许可变更</w:t>
      </w:r>
    </w:p>
    <w:p w14:paraId="75498CC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【00011513400502】</w:t>
      </w:r>
    </w:p>
    <w:p w14:paraId="190FBDD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08573A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6F90BE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1E85D2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00BB94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1C9E06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14:paraId="34A582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65F010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乡村建设规划许可变更(00011513400502)</w:t>
      </w:r>
    </w:p>
    <w:p w14:paraId="47147C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66F2E2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0DB98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strike w:val="0"/>
          <w:dstrike w:val="0"/>
          <w:sz w:val="32"/>
          <w:szCs w:val="32"/>
          <w:lang w:val="en-US" w:eastAsia="zh-CN"/>
        </w:rPr>
        <w:t>《中华人民共和国土地管理法》第十八条</w:t>
      </w:r>
    </w:p>
    <w:p w14:paraId="574868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6E2247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4F6385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7F6802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376431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34CC22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14:paraId="63A3C1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43588A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14:paraId="5E3A19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78DDF6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5D3EF1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38A0B5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111182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7D149C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2DDF68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06F7E1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0F4A24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7B5612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5E0D7D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2E0495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1A5C20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293ADA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2374ED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48E680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3B8C01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14:paraId="0DC4DE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14:paraId="24D6AB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14:paraId="1F2FE0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138DF2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5CF02D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5AE38F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0D6258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5F20F1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云南省城乡规划条例》第三十四条  建设单位应当按照规划条件进行建设，有下列情形之一的，城乡规划主管部门应当根据建设单位提出的规划许可变更申请，依法作出变更决定：</w:t>
      </w:r>
    </w:p>
    <w:p w14:paraId="5235D8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（一）因城乡规划修改而改变地块建设条件，无法按照原规划许可进行建设的；</w:t>
      </w:r>
    </w:p>
    <w:p w14:paraId="7ED01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（二）因历史文化古迹保护，地质灾害防治和基础设施、市政设施、公共服务设施的建设需要，以及其他涉及公共利益原因，造成地块范围和建设条件发生变化，无法按照原规划许可进行建设的；</w:t>
      </w:r>
    </w:p>
    <w:p w14:paraId="2BE3F1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（三）因不可抗力因素，在建设过程中确需对原规划许可进行变更的；</w:t>
      </w:r>
    </w:p>
    <w:p w14:paraId="1DDE97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（四）因法律、法规和政策发生变化，确需对原规划许可进行变更的；</w:t>
      </w:r>
    </w:p>
    <w:p w14:paraId="74CB4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（五）在不改变控制性详细规划强制性内容的前提下，确需变更原规划许可的其他情形。</w:t>
      </w:r>
    </w:p>
    <w:p w14:paraId="24EDB0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6A030B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140C85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78B2B9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33CAF4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1D574F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009AEE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5D47B1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6BB223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3FCF05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60C85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64654A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673014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2C6BB4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6355EB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（1）乡村建设规划许可证申请表（变更）。</w:t>
      </w:r>
    </w:p>
    <w:p w14:paraId="09956D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（2）原核发的《乡村建设规划许可证》及附件、附图。</w:t>
      </w:r>
    </w:p>
    <w:p w14:paraId="7EC359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（3）涉及变更的文件及图纸。</w:t>
      </w:r>
    </w:p>
    <w:p w14:paraId="48C548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52423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7027E8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3511F9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06A3A9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6EBEDD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3A371F4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79E37E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7ED087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3FBBE0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571208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313D6F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18FD77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07C9C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5FB76A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05DD9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2CB8A4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39A26B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36CBB3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6E2D2C4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1A494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6C2D1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4F0033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0687B1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56FC9D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404D874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3B1DDC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BE5A52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FAD06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7C0917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64BC18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17ED25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192000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051028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331DA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47CA0D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49015B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261CA8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610766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6B886A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1FA143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488664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340611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5185EF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559D6B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748905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7B9F23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612A21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39CE7B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7364AE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6F470A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7835BF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271866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54BDE0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19AF24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5F1B92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68A5FE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66D501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55F8AB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78EC4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32B82F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1BEE2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4EC5E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62DEE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2DAC68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302DC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141131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0C9171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4441E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1E55F0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04783F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10CFD4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77F736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4429A6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14:paraId="3D77571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乡村建设规划许可延期</w:t>
      </w:r>
    </w:p>
    <w:p w14:paraId="2DE3687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【00011513400503】</w:t>
      </w:r>
    </w:p>
    <w:p w14:paraId="3B2985D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1AEE5D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430E92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068910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2795FE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360947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14:paraId="4D2938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2D5D12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乡村建设规划许可延期(00011513400503)</w:t>
      </w:r>
    </w:p>
    <w:p w14:paraId="33498D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2DEFA0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5EA128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strike w:val="0"/>
          <w:dstrike w:val="0"/>
          <w:sz w:val="32"/>
          <w:szCs w:val="32"/>
          <w:lang w:val="en-US" w:eastAsia="zh-CN"/>
        </w:rPr>
        <w:t>《中华人民共和国土地管理法》第十八条</w:t>
      </w:r>
    </w:p>
    <w:p w14:paraId="2C437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38C04C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2CC211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62488F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1B71B6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55332B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14:paraId="25575D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22CE6B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14:paraId="248940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44345C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0D6D5C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790C51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2D125B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12B8F3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2663B8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67756B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6A88F4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40A7C9C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206E34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45ABEA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33788C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6CF61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611F45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39F3EA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2D38D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14:paraId="45283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14:paraId="1EC83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14:paraId="7948D1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66FE03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04552E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735C5B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17398D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1CCA18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《云南省城乡规划条例》第三十一条  建设项目选址意见书、建设工程规划许可证的有效期限为1年；建设用地规划许可证、乡村建设规划许可证的有效期限为2年。确需延长的，应当在期限届满之日的30日前，向发证的城乡规划主管部门申请办理延期手续。</w:t>
      </w:r>
    </w:p>
    <w:p w14:paraId="74793B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354787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41D3B7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44895C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55A701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346F36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64F2563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40D556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533CCD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40771C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01EB11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10919A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6C0F6D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6D2449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432232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（1）乡村建设规划许可证申请表（延期）。</w:t>
      </w:r>
    </w:p>
    <w:p w14:paraId="1195E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（2）原核发的《乡村建设规划许可证》及附件、附图。</w:t>
      </w:r>
    </w:p>
    <w:p w14:paraId="5D1FE2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539FE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567504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49EC08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2C2B4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46D967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0F0646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66E656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7EFDA0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2F8EBB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4577A87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3B2B82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0805C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73AE6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71377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17093C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0CEE7D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173834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1DE54C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0CB3509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8D75A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474D50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643ACE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4E1841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591808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00A63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75109C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3C4609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090D6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73FF0C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75A108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619B1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60F781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DF742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14:paraId="45BB7E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14:paraId="725FE27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2E82E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2B38E2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29B645D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711F30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30411F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439F8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44E3D0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511BB9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48E8D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7CCF8A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6AF1A4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1B1782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41A7F0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4AAC13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01F3B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0E45C9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40863A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37FD2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2F9FCF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0BF259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62F124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6BA122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37E453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24DDB6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0677B6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650921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3648F0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10EF62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70041B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7A7B17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4DE083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611ED4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08873C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069560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71C144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3EC272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001A9F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3DA702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51B3EE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5B1114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14:paraId="179A6A8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乡村建设规划许可注销</w:t>
      </w:r>
    </w:p>
    <w:p w14:paraId="05F8CD8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【00011513400504】</w:t>
      </w:r>
    </w:p>
    <w:p w14:paraId="6C6ADB7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1836E6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一、基本要素</w:t>
      </w:r>
    </w:p>
    <w:p w14:paraId="734630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1ABF56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618A37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3F6D5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乡镇企业、乡村公共设施、公益事业建设规划许可（县级权限）【000115134005】</w:t>
      </w:r>
    </w:p>
    <w:p w14:paraId="25DFCD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1C0BD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乡村建设规划许可注销(00011513400504)</w:t>
      </w:r>
    </w:p>
    <w:p w14:paraId="30089A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7CB0AB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56015B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w:t>
      </w:r>
      <w:r>
        <w:rPr>
          <w:rFonts w:hint="eastAsia" w:ascii="仿宋_GB2312" w:hAnsi="仿宋_GB2312" w:eastAsia="仿宋_GB2312" w:cs="仿宋_GB2312"/>
          <w:strike w:val="0"/>
          <w:dstrike w:val="0"/>
          <w:sz w:val="32"/>
          <w:szCs w:val="32"/>
          <w:lang w:val="en-US" w:eastAsia="zh-CN"/>
        </w:rPr>
        <w:t>《中华人民共和国土地管理法》第十八条</w:t>
      </w:r>
    </w:p>
    <w:p w14:paraId="70BABD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417964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1B1DD8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675BDD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0C9402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21B0CF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（4）《中华人民共和国黄河保护法》第二十五条</w:t>
      </w:r>
    </w:p>
    <w:p w14:paraId="7EDB19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557D04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（6）《中共中央 国务院关于建立国土空间规划体系并监督实施的若干意见》</w:t>
      </w:r>
    </w:p>
    <w:p w14:paraId="4FA47F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2769B7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11050C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137AEA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087147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52A576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6D1F88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14:paraId="676597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0A2489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39FFC7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0997C2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14F4C7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0657AD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二、行政许可事项类型</w:t>
      </w:r>
    </w:p>
    <w:p w14:paraId="63B032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09B46E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三、行政许可条件</w:t>
      </w:r>
    </w:p>
    <w:p w14:paraId="72BE74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0558B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（1）拟建设项目批准、核准、备案的用地面积、建设规模、建设用途等符合国土空间规划；</w:t>
      </w:r>
    </w:p>
    <w:p w14:paraId="193C34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（2）建设工程设计方案符合国土空间规划和用途管制要求；</w:t>
      </w:r>
    </w:p>
    <w:p w14:paraId="75F89C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（3）项目土地界址、地类、面积属实且清晰，权属无争议。</w:t>
      </w:r>
    </w:p>
    <w:p w14:paraId="0D0543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505548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5E19A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5D60B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56B11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0B5733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四、行政许可服务对象类型与改革举措</w:t>
      </w:r>
    </w:p>
    <w:p w14:paraId="00D4F8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自然人,企业法人,事业单位法人,社会组织法人,非法人企业,行政机关,其他组织</w:t>
      </w:r>
    </w:p>
    <w:p w14:paraId="6DF516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5F394C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1A79E1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19E768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738C97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7E2FFE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3B57C9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4B1356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3FE357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40B8C2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0CEC3A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五、申请材料</w:t>
      </w:r>
    </w:p>
    <w:p w14:paraId="0279C6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25C7BB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（1）乡村建设规划许可证申请表（注销）。</w:t>
      </w:r>
    </w:p>
    <w:p w14:paraId="05597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（2）原核发的《乡村建设规划许可证》及附件、附图。</w:t>
      </w:r>
    </w:p>
    <w:p w14:paraId="0E3587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53B23A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0E961C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4DB800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6E695E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023A65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六、中介服务</w:t>
      </w:r>
    </w:p>
    <w:p w14:paraId="719B15F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03BE60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24EA43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688C39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292C75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2360C6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七、审批程序</w:t>
      </w:r>
    </w:p>
    <w:p w14:paraId="4529F6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2AF901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067C0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6F0918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4E19E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655F3C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5966E8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7AA159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4C3D91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740FAD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173D38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5B4C16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396A11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846733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A1BCBC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497CAF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508EC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八、受理和审批时限</w:t>
      </w:r>
    </w:p>
    <w:p w14:paraId="4A8A6E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4E231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399F31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311CA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66A0F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6F918C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43BA89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九、收费</w:t>
      </w:r>
    </w:p>
    <w:p w14:paraId="33AEF5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60F0B7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48ED9E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十、行政许可证件</w:t>
      </w:r>
    </w:p>
    <w:p w14:paraId="114413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5E6DC6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6B3346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388009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47BB1D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6094F5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547359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167641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795E56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076CA6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59A83A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3E0C65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十一、行政许可数量限制</w:t>
      </w:r>
    </w:p>
    <w:p w14:paraId="09550B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396AC9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490823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6AC007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21952A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03DB7A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十二、行政许可后年检</w:t>
      </w:r>
    </w:p>
    <w:p w14:paraId="23AD29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03AEDA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0F57D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27E0DB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3DDBC2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00A25A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61036F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1EB7A9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735392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十三、行政许可后年报</w:t>
      </w:r>
    </w:p>
    <w:p w14:paraId="18BA8A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2954F6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186D6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07A176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386DB1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十四、监管主体</w:t>
      </w:r>
    </w:p>
    <w:p w14:paraId="116BEB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0134B5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十五、备注</w:t>
      </w:r>
    </w:p>
    <w:p w14:paraId="0DE11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14:paraId="7E07F4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251FAF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62870F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FD5D4EB">
      <w:pPr>
        <w:pStyle w:val="6"/>
        <w:rPr>
          <w:rFonts w:hint="eastAsia" w:ascii="黑体" w:hAnsi="黑体" w:eastAsia="黑体" w:cs="黑体"/>
          <w:sz w:val="32"/>
          <w:szCs w:val="32"/>
          <w:lang w:val="en-US" w:eastAsia="zh-CN"/>
        </w:rPr>
      </w:pPr>
    </w:p>
    <w:p w14:paraId="781E07FE">
      <w:pPr>
        <w:pStyle w:val="6"/>
        <w:rPr>
          <w:rFonts w:hint="eastAsia" w:ascii="黑体" w:hAnsi="黑体" w:eastAsia="黑体" w:cs="黑体"/>
          <w:sz w:val="32"/>
          <w:szCs w:val="32"/>
          <w:lang w:val="en-US" w:eastAsia="zh-CN"/>
        </w:rPr>
      </w:pPr>
    </w:p>
    <w:p w14:paraId="6A6D0B38">
      <w:pPr>
        <w:pStyle w:val="6"/>
        <w:rPr>
          <w:rFonts w:hint="eastAsia" w:ascii="黑体" w:hAnsi="黑体" w:eastAsia="黑体" w:cs="黑体"/>
          <w:sz w:val="32"/>
          <w:szCs w:val="32"/>
          <w:lang w:val="en-US" w:eastAsia="zh-CN"/>
        </w:rPr>
      </w:pPr>
    </w:p>
    <w:p w14:paraId="35B06984">
      <w:pPr>
        <w:pStyle w:val="6"/>
        <w:rPr>
          <w:rFonts w:hint="eastAsia" w:ascii="黑体" w:hAnsi="黑体" w:eastAsia="黑体" w:cs="黑体"/>
          <w:sz w:val="32"/>
          <w:szCs w:val="32"/>
          <w:lang w:val="en-US" w:eastAsia="zh-CN"/>
        </w:rPr>
      </w:pPr>
    </w:p>
    <w:p w14:paraId="44761DB2">
      <w:pPr>
        <w:pStyle w:val="6"/>
        <w:rPr>
          <w:rFonts w:hint="eastAsia" w:ascii="黑体" w:hAnsi="黑体" w:eastAsia="黑体" w:cs="黑体"/>
          <w:sz w:val="32"/>
          <w:szCs w:val="32"/>
          <w:lang w:val="en-US" w:eastAsia="zh-CN"/>
        </w:rPr>
      </w:pPr>
    </w:p>
    <w:p w14:paraId="3A81E91A">
      <w:pPr>
        <w:pStyle w:val="6"/>
        <w:rPr>
          <w:rFonts w:hint="eastAsia" w:ascii="黑体" w:hAnsi="黑体" w:eastAsia="黑体" w:cs="黑体"/>
          <w:sz w:val="32"/>
          <w:szCs w:val="32"/>
          <w:lang w:val="en-US" w:eastAsia="zh-CN"/>
        </w:rPr>
      </w:pPr>
    </w:p>
    <w:p w14:paraId="657A338A">
      <w:pPr>
        <w:pStyle w:val="6"/>
        <w:rPr>
          <w:rFonts w:hint="eastAsia" w:ascii="黑体" w:hAnsi="黑体" w:eastAsia="黑体" w:cs="黑体"/>
          <w:sz w:val="32"/>
          <w:szCs w:val="32"/>
          <w:lang w:val="en-US" w:eastAsia="zh-CN"/>
        </w:rPr>
      </w:pPr>
    </w:p>
    <w:p w14:paraId="5CA2A078">
      <w:pPr>
        <w:pStyle w:val="6"/>
        <w:rPr>
          <w:rFonts w:hint="eastAsia" w:ascii="黑体" w:hAnsi="黑体" w:eastAsia="黑体" w:cs="黑体"/>
          <w:sz w:val="32"/>
          <w:szCs w:val="32"/>
          <w:lang w:val="en-US" w:eastAsia="zh-CN"/>
        </w:rPr>
      </w:pPr>
    </w:p>
    <w:p w14:paraId="70594BF6">
      <w:pPr>
        <w:pStyle w:val="6"/>
        <w:rPr>
          <w:rFonts w:hint="eastAsia" w:ascii="黑体" w:hAnsi="黑体" w:eastAsia="黑体" w:cs="黑体"/>
          <w:sz w:val="32"/>
          <w:szCs w:val="32"/>
          <w:lang w:val="en-US" w:eastAsia="zh-CN"/>
        </w:rPr>
      </w:pPr>
    </w:p>
    <w:p w14:paraId="527EA9E1">
      <w:pPr>
        <w:pStyle w:val="6"/>
        <w:rPr>
          <w:rFonts w:hint="eastAsia" w:ascii="黑体" w:hAnsi="黑体" w:eastAsia="黑体" w:cs="黑体"/>
          <w:sz w:val="32"/>
          <w:szCs w:val="32"/>
          <w:lang w:val="en-US" w:eastAsia="zh-CN"/>
        </w:rPr>
      </w:pPr>
    </w:p>
    <w:p w14:paraId="660537A5">
      <w:pPr>
        <w:pStyle w:val="6"/>
        <w:rPr>
          <w:rFonts w:hint="eastAsia" w:ascii="黑体" w:hAnsi="黑体" w:eastAsia="黑体" w:cs="黑体"/>
          <w:sz w:val="32"/>
          <w:szCs w:val="32"/>
          <w:lang w:val="en-US" w:eastAsia="zh-CN"/>
        </w:rPr>
      </w:pPr>
    </w:p>
    <w:p w14:paraId="1F492266">
      <w:pPr>
        <w:pStyle w:val="6"/>
        <w:rPr>
          <w:rFonts w:hint="eastAsia" w:ascii="黑体" w:hAnsi="黑体" w:eastAsia="黑体" w:cs="黑体"/>
          <w:sz w:val="32"/>
          <w:szCs w:val="32"/>
          <w:lang w:val="en-US" w:eastAsia="zh-CN"/>
        </w:rPr>
      </w:pPr>
    </w:p>
    <w:p w14:paraId="183458FE">
      <w:pPr>
        <w:pStyle w:val="6"/>
        <w:rPr>
          <w:rFonts w:hint="eastAsia" w:ascii="黑体" w:hAnsi="黑体" w:eastAsia="黑体" w:cs="黑体"/>
          <w:sz w:val="32"/>
          <w:szCs w:val="32"/>
          <w:lang w:val="en-US" w:eastAsia="zh-CN"/>
        </w:rPr>
      </w:pPr>
    </w:p>
    <w:p w14:paraId="53DBAC7E">
      <w:pPr>
        <w:pStyle w:val="6"/>
        <w:rPr>
          <w:rFonts w:hint="eastAsia" w:ascii="黑体" w:hAnsi="黑体" w:eastAsia="黑体" w:cs="黑体"/>
          <w:sz w:val="32"/>
          <w:szCs w:val="32"/>
          <w:lang w:val="en-US" w:eastAsia="zh-CN"/>
        </w:rPr>
      </w:pPr>
    </w:p>
    <w:p w14:paraId="2C4F6964">
      <w:pPr>
        <w:pStyle w:val="6"/>
        <w:rPr>
          <w:rFonts w:hint="eastAsia" w:ascii="黑体" w:hAnsi="黑体" w:eastAsia="黑体" w:cs="黑体"/>
          <w:sz w:val="32"/>
          <w:szCs w:val="32"/>
          <w:lang w:val="en-US" w:eastAsia="zh-CN"/>
        </w:rPr>
      </w:pPr>
    </w:p>
    <w:p w14:paraId="5F2103C1">
      <w:pPr>
        <w:pStyle w:val="6"/>
        <w:rPr>
          <w:rFonts w:hint="eastAsia" w:ascii="黑体" w:hAnsi="黑体" w:eastAsia="黑体" w:cs="黑体"/>
          <w:sz w:val="32"/>
          <w:szCs w:val="32"/>
          <w:lang w:val="en-US" w:eastAsia="zh-CN"/>
        </w:rPr>
      </w:pPr>
    </w:p>
    <w:p w14:paraId="2B3029A7">
      <w:pPr>
        <w:pStyle w:val="6"/>
        <w:rPr>
          <w:rFonts w:hint="eastAsia" w:ascii="黑体" w:hAnsi="黑体" w:eastAsia="黑体" w:cs="黑体"/>
          <w:sz w:val="32"/>
          <w:szCs w:val="32"/>
          <w:lang w:val="en-US" w:eastAsia="zh-CN"/>
        </w:rPr>
      </w:pPr>
    </w:p>
    <w:p w14:paraId="2013CDF2">
      <w:pPr>
        <w:pStyle w:val="6"/>
        <w:rPr>
          <w:rFonts w:hint="eastAsia" w:ascii="黑体" w:hAnsi="黑体" w:eastAsia="黑体" w:cs="黑体"/>
          <w:sz w:val="32"/>
          <w:szCs w:val="32"/>
          <w:lang w:val="en-US" w:eastAsia="zh-CN"/>
        </w:rPr>
      </w:pPr>
    </w:p>
    <w:p w14:paraId="4CE48AF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14:paraId="3B6D88C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农村村民住宅建设规划许可（县级权限）</w:t>
      </w:r>
    </w:p>
    <w:p w14:paraId="5CDF5F2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【000115134006】</w:t>
      </w:r>
    </w:p>
    <w:p w14:paraId="094BE0E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5EC4AB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14:paraId="7423E1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4E9360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3D0F33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3D0FAF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14:paraId="7BEE29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1246E2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农村村民住宅建设规划许可（县级权限）【000115134006】</w:t>
      </w:r>
    </w:p>
    <w:p w14:paraId="2CFD23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25E062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3FCDC8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7E882E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726C72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51109B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52D04D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6E8F1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14:paraId="63734A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51585B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14:paraId="09CB6C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3DE251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14:paraId="37B642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0D0C1B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3C1E83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57392D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7BEADF2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县自然资源局</w:t>
      </w:r>
    </w:p>
    <w:p w14:paraId="6A49E9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14:paraId="2B8046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县级,镇（乡、街道）级</w:t>
      </w:r>
    </w:p>
    <w:p w14:paraId="0F3EC29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742FCF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76DA0B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是</w:t>
      </w:r>
    </w:p>
    <w:p w14:paraId="3C43AF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乡级</w:t>
      </w:r>
    </w:p>
    <w:p w14:paraId="2B3314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6D9B65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2EB741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773242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34E57E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33EF20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129B1E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（1）在城市、县人民政府所在地镇规划内进行农村住房建设的；</w:t>
      </w:r>
    </w:p>
    <w:p w14:paraId="534D36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p>
    <w:p w14:paraId="65ED7182">
      <w:pPr>
        <w:pStyle w:val="2"/>
        <w:rPr>
          <w:rFonts w:hint="default"/>
          <w:lang w:val="en-US" w:eastAsia="zh-CN"/>
        </w:rPr>
      </w:pPr>
    </w:p>
    <w:p w14:paraId="1E00F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14:paraId="405364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00B45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43848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35D8DF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3AA198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4A1129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14:paraId="6FAD91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14:paraId="241A0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14:paraId="00D79B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14:paraId="2919AF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14:paraId="72687E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45D8F01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094053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02098A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4427C9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2A8D9E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1F3B92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4FD252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2C602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2F1D28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357AFB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16032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591B3A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14:paraId="545025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14:paraId="3D970D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bookmarkStart w:id="0" w:name="_Toc26320"/>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14:paraId="02B3FE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bookmarkEnd w:id="0"/>
    </w:p>
    <w:p w14:paraId="11D67A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2336F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759FD0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36176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6695A1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6BB13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14:paraId="5EA149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14:paraId="5098B2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14:paraId="68372B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14DC10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4A646E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0FC5B67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19F78D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29B08EC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2F73D8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5EA8F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6838E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31A5F4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3EC3DE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49A436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6C3D04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052FD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58D0C5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B2EDF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4659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46D26C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1C59C8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5B7BF5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025BEA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0B1B3A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959FD0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E16F5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692D6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261C95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1CE28C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2B91F5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0A705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1FF2CB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3234F6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418132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473BDD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1521C6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D8A27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311529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44A6A2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2D8FE2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1BC571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63D872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57003D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2F824E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68BA3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08838D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22FFF8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277CC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671BA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45F35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2E3FDB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27C237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6C875D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1C4CA5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78DA54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1B392A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15737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2D6BF4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70B9FE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36956B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5D68F6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75C523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1A890E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28497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0771DF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E86B0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2836B1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3CD0B4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14:paraId="3F1C39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1AF6C6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14:paraId="62B87B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14:paraId="6077C5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14:paraId="7B8CAB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14:paraId="51C4F727"/>
    <w:p w14:paraId="49A48E3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val="en-US" w:eastAsia="zh-CN"/>
        </w:rPr>
      </w:pPr>
    </w:p>
    <w:p w14:paraId="1AC6CEA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农村村民住宅建设规划许可（乡镇权限）</w:t>
      </w:r>
    </w:p>
    <w:p w14:paraId="0EF8AB9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5B76C08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仿宋_GB2312" w:hAnsi="仿宋_GB2312" w:eastAsia="仿宋_GB2312" w:cs="仿宋_GB2312"/>
          <w:b w:val="0"/>
          <w:bCs w:val="0"/>
          <w:strike w:val="0"/>
          <w:dstrike w:val="0"/>
          <w:color w:val="auto"/>
          <w:sz w:val="32"/>
          <w:szCs w:val="32"/>
          <w:lang w:val="en-US" w:eastAsia="zh-CN"/>
        </w:rPr>
      </w:pPr>
    </w:p>
    <w:p w14:paraId="118C74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一、基本要素</w:t>
      </w:r>
    </w:p>
    <w:p w14:paraId="124AD1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0D565A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乡村建设规划许可</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00011513400Y</w:t>
      </w:r>
      <w:r>
        <w:rPr>
          <w:rFonts w:hint="eastAsia" w:ascii="仿宋_GB2312" w:hAnsi="仿宋_GB2312" w:eastAsia="仿宋_GB2312" w:cs="仿宋_GB2312"/>
          <w:strike w:val="0"/>
          <w:dstrike w:val="0"/>
          <w:sz w:val="32"/>
          <w:szCs w:val="32"/>
          <w:lang w:val="en-US" w:eastAsia="zh-CN"/>
        </w:rPr>
        <w:t>】</w:t>
      </w:r>
    </w:p>
    <w:p w14:paraId="5823D3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307C5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14:paraId="5229DF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63DA6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农村村民住宅建设规划许可（</w:t>
      </w:r>
      <w:r>
        <w:rPr>
          <w:rFonts w:hint="eastAsia" w:ascii="仿宋_GB2312" w:hAnsi="仿宋_GB2312" w:eastAsia="仿宋_GB2312" w:cs="仿宋_GB2312"/>
          <w:strike w:val="0"/>
          <w:dstrike w:val="0"/>
          <w:sz w:val="32"/>
          <w:szCs w:val="32"/>
          <w:lang w:val="en-US" w:eastAsia="zh-CN"/>
        </w:rPr>
        <w:t>乡镇</w:t>
      </w:r>
      <w:r>
        <w:rPr>
          <w:rFonts w:hint="eastAsia" w:ascii="仿宋_GB2312" w:hAnsi="仿宋_GB2312" w:eastAsia="仿宋_GB2312" w:cs="仿宋_GB2312"/>
          <w:strike w:val="0"/>
          <w:dstrike w:val="0"/>
          <w:sz w:val="32"/>
          <w:szCs w:val="32"/>
          <w:lang w:val="en-US"/>
        </w:rPr>
        <w:t>权限）【00011513400</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val="en-US"/>
        </w:rPr>
        <w:t>】</w:t>
      </w:r>
    </w:p>
    <w:p w14:paraId="42EC0A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7A7D84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0D348C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61819E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（3）《中华人民共和国土地管理法实施条例》第二条</w:t>
      </w:r>
    </w:p>
    <w:p w14:paraId="4F8B09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5FB62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（1）《中华人民共和国城乡规划法》第四十一条</w:t>
      </w:r>
    </w:p>
    <w:p w14:paraId="3C76DC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（2）《中华人民共和国土地管理法》第十八条</w:t>
      </w:r>
    </w:p>
    <w:p w14:paraId="5961F3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（3）《中华人民共和国土地管理法》第六十二条</w:t>
      </w:r>
    </w:p>
    <w:p w14:paraId="7493DC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b w:val="0"/>
          <w:bCs w:val="0"/>
          <w:strike w:val="0"/>
          <w:dstrike w:val="0"/>
          <w:color w:val="auto"/>
          <w:sz w:val="32"/>
          <w:szCs w:val="32"/>
          <w:lang w:val="en-US" w:eastAsia="zh-CN"/>
        </w:rPr>
        <w:t>《中华人民共和国长江保护法》第二十条</w:t>
      </w:r>
    </w:p>
    <w:p w14:paraId="503A2E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（5）《中华人民共和国黄河保护法》第二十五条</w:t>
      </w:r>
    </w:p>
    <w:p w14:paraId="768F37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w:t>
      </w:r>
      <w:r>
        <w:rPr>
          <w:rFonts w:hint="eastAsia" w:ascii="仿宋_GB2312" w:hAnsi="仿宋_GB2312" w:eastAsia="仿宋_GB2312" w:cs="仿宋_GB2312"/>
          <w:strike w:val="0"/>
          <w:dstrike w:val="0"/>
          <w:sz w:val="32"/>
          <w:szCs w:val="32"/>
          <w:lang w:val="en-US" w:eastAsia="zh-CN"/>
        </w:rPr>
        <w:t>《中华人民共和国土地管理法实施条例》第二条</w:t>
      </w:r>
    </w:p>
    <w:p w14:paraId="4D3672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lang w:val="en-US" w:eastAsia="zh-CN"/>
        </w:rPr>
      </w:pPr>
      <w:r>
        <w:rPr>
          <w:rFonts w:hint="eastAsia" w:ascii="仿宋_GB2312" w:hAnsi="仿宋_GB2312" w:eastAsia="仿宋_GB2312" w:cs="仿宋_GB2312"/>
          <w:b w:val="0"/>
          <w:bCs w:val="0"/>
          <w:strike w:val="0"/>
          <w:dstrike w:val="0"/>
          <w:color w:val="auto"/>
          <w:sz w:val="32"/>
          <w:szCs w:val="32"/>
          <w:lang w:val="en-US" w:eastAsia="zh-CN"/>
        </w:rPr>
        <w:t>（7）《中共中央 国务院关于建立国土空间规划体系并监督实施的若干意见》</w:t>
      </w:r>
    </w:p>
    <w:p w14:paraId="24EA40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6CEEB3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（1）《中华人民共和国城乡规划法》第五十一条</w:t>
      </w:r>
    </w:p>
    <w:p w14:paraId="7D2053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（2）《中华人民共和国城乡规划法》第五十三条</w:t>
      </w:r>
    </w:p>
    <w:p w14:paraId="0DBB9F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（3）《中华人民共和国城乡规划法》第六十五条</w:t>
      </w:r>
    </w:p>
    <w:p w14:paraId="199D03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乡镇政府</w:t>
      </w:r>
    </w:p>
    <w:p w14:paraId="63A932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乡级</w:t>
      </w:r>
    </w:p>
    <w:p w14:paraId="338740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乡级</w:t>
      </w:r>
    </w:p>
    <w:p w14:paraId="705F4C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14:paraId="27F618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乡级</w:t>
      </w:r>
    </w:p>
    <w:p w14:paraId="1E6980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75942C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6A82DA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乡村建设规划许可证核发</w:t>
      </w:r>
    </w:p>
    <w:p w14:paraId="56A7C5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14:paraId="5675DF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BE80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14:paraId="709A4A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105C3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5712CF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（1）在乡、其他镇和村庄规划区内进行农村住房建设的；</w:t>
      </w:r>
    </w:p>
    <w:p w14:paraId="69FF2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（2）符合国土空间规划；</w:t>
      </w:r>
    </w:p>
    <w:p w14:paraId="53FBB1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（3）土地界址、地类、面积属实且清晰，权属无争议。</w:t>
      </w:r>
    </w:p>
    <w:p w14:paraId="01D18C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69E373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5A06E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2C909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19451B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14:paraId="521737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14:paraId="24B4A3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14:paraId="2857F0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14:paraId="534B98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自然人</w:t>
      </w:r>
    </w:p>
    <w:p w14:paraId="72B4B0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14:paraId="47C931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14:paraId="293FB5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14:paraId="379776E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无</w:t>
      </w:r>
    </w:p>
    <w:p w14:paraId="0E47A7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r>
        <w:rPr>
          <w:rFonts w:hint="eastAsia" w:ascii="仿宋_GB2312" w:hAnsi="仿宋_GB2312" w:eastAsia="仿宋_GB2312" w:cs="仿宋_GB2312"/>
          <w:b w:val="0"/>
          <w:bCs w:val="0"/>
          <w:strike w:val="0"/>
          <w:dstrike w:val="0"/>
          <w:color w:val="auto"/>
          <w:sz w:val="32"/>
          <w:szCs w:val="32"/>
          <w:lang w:val="en-US" w:eastAsia="zh-CN"/>
        </w:rPr>
        <w:t>将承诺审批时限由20个工作日压缩至8个工作日。</w:t>
      </w:r>
    </w:p>
    <w:p w14:paraId="38F384D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14:paraId="7F151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14:paraId="0904D4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14:paraId="79300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14:paraId="562CA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14:paraId="7D64BC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2B7784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10AE08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（1）申请表;</w:t>
      </w:r>
    </w:p>
    <w:p w14:paraId="3DD80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（2）房屋用地四至图及房屋设计方案或简要设计说明;</w:t>
      </w:r>
    </w:p>
    <w:p w14:paraId="712F6F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（3）申请人身份证、户口簿复印件;</w:t>
      </w:r>
    </w:p>
    <w:p w14:paraId="4AD63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（4）经村民会议讨论同意、村委会签署的意见。</w:t>
      </w:r>
    </w:p>
    <w:p w14:paraId="032600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759996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14:paraId="3751F5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在乡、村庄规划区内使用原有宅基地进行农村村民住宅建设的规划管理办法，由省、自治区、直辖市制定。</w:t>
      </w:r>
    </w:p>
    <w:p w14:paraId="5CEB57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14:paraId="3AF3ED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建设单位或者个人在取得乡村建设规划许可证后，方可办理用地审批手续。</w:t>
      </w:r>
    </w:p>
    <w:p w14:paraId="6C663E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14:paraId="1C21A0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14:paraId="4C7F19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乡、镇人民政府应当在受理申请后20日内作出决定。符合条件和标准的，由乡、镇人民政府核发乡村建设规划许可证；不符合条件和标准的，书面告知申请人并说明不予许可的理由。</w:t>
      </w:r>
    </w:p>
    <w:p w14:paraId="4A46C7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3BC9B2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507D73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4E928D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177428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7CAA4D5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216F50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6BDADC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617B5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64F8E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（2）审批机构受理/不予受理。</w:t>
      </w:r>
    </w:p>
    <w:p w14:paraId="0F1AD6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（3）审批机构审查。涉及需进行现场勘查、专家评审、听证、委托服务机构开展技术性服务的，按有关规定组织实施。</w:t>
      </w:r>
    </w:p>
    <w:p w14:paraId="770BB9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（4）决定核发许可证/不予核发许可证。</w:t>
      </w:r>
    </w:p>
    <w:p w14:paraId="175092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2A9DDB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《中华人民共和国行政许可法》第四章</w:t>
      </w:r>
    </w:p>
    <w:p w14:paraId="239B2D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00CCB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6CA431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070F84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0289992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56D0F0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2FD813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是</w:t>
      </w:r>
    </w:p>
    <w:p w14:paraId="3D5407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623B4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126C18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7FDB1B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405737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14:paraId="5F6459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29F94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67219E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14:paraId="44B2CE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依法进行听证、专家评审等另需时间不计算在该时限内</w:t>
      </w:r>
    </w:p>
    <w:p w14:paraId="7C8648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336D2D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23FC4A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sz w:val="32"/>
          <w:szCs w:val="32"/>
          <w:lang w:val="en-US"/>
        </w:rPr>
        <w:t>无</w:t>
      </w:r>
    </w:p>
    <w:p w14:paraId="19D319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1D6D7A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14:paraId="2B727D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乡村建设规划许可证</w:t>
      </w:r>
    </w:p>
    <w:p w14:paraId="304827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2年</w:t>
      </w:r>
    </w:p>
    <w:p w14:paraId="710BBF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《云南省城乡规划条例》</w:t>
      </w:r>
    </w:p>
    <w:p w14:paraId="4CF46C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250D94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二)因历史文化古迹保护，地质灾害防治和基础设施、市政设施、公共服务设施的建设需要，以及其他涉及公共利益原因，造成地块范围和建设条件发生变化，无法按照原规划许可进行建设的;(三)因不可抗力因素，在建设过程中确需对原规划许可进行变更的;(四)因法律、法规和政策发生变化，确需对原规划许可进行变更的;(五)在不改变控制性详细规划强制性内容的前提下，确需变更原规划许可的其他情形。</w:t>
      </w:r>
    </w:p>
    <w:p w14:paraId="1171D7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14:paraId="60F029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确需延长的，应当在期限届满之日的30日前，向发证的城乡规划主管部门申请办理延续手续。</w:t>
      </w:r>
    </w:p>
    <w:p w14:paraId="67EAEF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14:paraId="2CA7CA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4B77B7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14:paraId="152D56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06872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47DA71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3FB77C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5F189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207081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49BDDD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1DB637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6197F1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74548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149099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656BCF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15841B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44803F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600D32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79178F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288E8A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6F5A85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7B4AFF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3C9C5C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43D868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十四、监管主体</w:t>
      </w:r>
    </w:p>
    <w:p w14:paraId="2B455D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县级自然资源主管部门</w:t>
      </w:r>
    </w:p>
    <w:p w14:paraId="7A1566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十五、备注</w:t>
      </w:r>
    </w:p>
    <w:p w14:paraId="05EE2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1.按照“放管服”改革精神，地方自然资源主管部门可结合实际推行告知承诺制，制定免于许可或豁免许可清单。</w:t>
      </w:r>
    </w:p>
    <w:p w14:paraId="402615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14:paraId="7EE25C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3.审批程序中的向社会公示特指批前公示。</w:t>
      </w:r>
    </w:p>
    <w:p w14:paraId="198C5B60"/>
    <w:p w14:paraId="5344C086">
      <w:pPr>
        <w:pStyle w:val="6"/>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embedRegular r:id="rId1" w:fontKey="{F8561DBC-0AAB-4853-BA9F-37328688E0E6}"/>
  </w:font>
  <w:font w:name="黑体">
    <w:panose1 w:val="02010600030101010101"/>
    <w:charset w:val="86"/>
    <w:family w:val="auto"/>
    <w:pitch w:val="default"/>
    <w:sig w:usb0="800002BF" w:usb1="38CF7CFA" w:usb2="00000016" w:usb3="00000000" w:csb0="00040001" w:csb1="00000000"/>
    <w:embedRegular r:id="rId2" w:fontKey="{BB9C0021-BD47-4201-9C6A-A4508D77706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DE9E20EA-0FAD-4B11-B151-258F1B75B86D}"/>
  </w:font>
  <w:font w:name="仿宋_GB2312">
    <w:panose1 w:val="02010609030101010101"/>
    <w:charset w:val="86"/>
    <w:family w:val="auto"/>
    <w:pitch w:val="default"/>
    <w:sig w:usb0="00000001" w:usb1="080E0000" w:usb2="00000000" w:usb3="00000000" w:csb0="00040000" w:csb1="00000000"/>
    <w:embedRegular r:id="rId4" w:fontKey="{5F348A40-318A-4A19-9921-747306236BCF}"/>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5" w:fontKey="{73752D1B-0ED9-4461-B747-C07218140F3B}"/>
  </w:font>
  <w:font w:name="仿宋GB2312">
    <w:altName w:val="仿宋_GB2312"/>
    <w:panose1 w:val="00000000000000000000"/>
    <w:charset w:val="00"/>
    <w:family w:val="auto"/>
    <w:pitch w:val="default"/>
    <w:sig w:usb0="00000000" w:usb1="00000000" w:usb2="00000000" w:usb3="00000000" w:csb0="00040001" w:csb1="00000000"/>
    <w:embedRegular r:id="rId6" w:fontKey="{521A7849-4945-4FBB-9CDE-A45D58900882}"/>
  </w:font>
  <w:font w:name="方正仿宋_GBK">
    <w:panose1 w:val="03000509000000000000"/>
    <w:charset w:val="86"/>
    <w:family w:val="auto"/>
    <w:pitch w:val="default"/>
    <w:sig w:usb0="00000001" w:usb1="080E0000" w:usb2="00000000" w:usb3="00000000" w:csb0="00040000" w:csb1="00000000"/>
    <w:embedRegular r:id="rId7" w:fontKey="{A537417F-9008-468A-91B3-32CBD8D5C3CB}"/>
  </w:font>
  <w:font w:name="微软雅黑">
    <w:panose1 w:val="020B0503020204020204"/>
    <w:charset w:val="86"/>
    <w:family w:val="auto"/>
    <w:pitch w:val="default"/>
    <w:sig w:usb0="80000287" w:usb1="280F3C52" w:usb2="00000016" w:usb3="00000000" w:csb0="0004001F" w:csb1="00000000"/>
    <w:embedRegular r:id="rId8" w:fontKey="{7F978B10-FD62-4B85-90C1-E57D32B2ED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49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5D56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35D56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07C5C"/>
    <w:multiLevelType w:val="singleLevel"/>
    <w:tmpl w:val="DF707C5C"/>
    <w:lvl w:ilvl="0" w:tentative="0">
      <w:start w:val="1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172A27"/>
    <w:rsid w:val="0B7F0822"/>
    <w:rsid w:val="0DC324BC"/>
    <w:rsid w:val="10AA6AF3"/>
    <w:rsid w:val="17B75AA2"/>
    <w:rsid w:val="18702E62"/>
    <w:rsid w:val="1ACA2460"/>
    <w:rsid w:val="1D652195"/>
    <w:rsid w:val="1F9D693C"/>
    <w:rsid w:val="24AE0371"/>
    <w:rsid w:val="279F17FA"/>
    <w:rsid w:val="433B3BE3"/>
    <w:rsid w:val="4A1947CF"/>
    <w:rsid w:val="4AEC1E89"/>
    <w:rsid w:val="4BDF7F75"/>
    <w:rsid w:val="4EAB19CD"/>
    <w:rsid w:val="50AB07BB"/>
    <w:rsid w:val="572331A2"/>
    <w:rsid w:val="597D18B6"/>
    <w:rsid w:val="6032779A"/>
    <w:rsid w:val="6F61367F"/>
    <w:rsid w:val="702F3060"/>
    <w:rsid w:val="763F90EE"/>
    <w:rsid w:val="77FE2283"/>
    <w:rsid w:val="7AFF7D8E"/>
    <w:rsid w:val="B27F53EA"/>
    <w:rsid w:val="FBBE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customStyle="1" w:styleId="9">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371</Pages>
  <Words>139672</Words>
  <Characters>145040</Characters>
  <Lines>0</Lines>
  <Paragraphs>0</Paragraphs>
  <TotalTime>129</TotalTime>
  <ScaleCrop>false</ScaleCrop>
  <LinksUpToDate>false</LinksUpToDate>
  <CharactersWithSpaces>145620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杨光瑜</cp:lastModifiedBy>
  <dcterms:modified xsi:type="dcterms:W3CDTF">2025-07-10T01:51:22Z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452B1CF754304C628BDF02484D168678</vt:lpwstr>
  </property>
</Properties>
</file>